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11" w:rsidRPr="000560EE" w:rsidRDefault="00EB1811" w:rsidP="00EC0120">
      <w:pPr>
        <w:jc w:val="center"/>
        <w:rPr>
          <w:rFonts w:ascii="Arial" w:hAnsi="Arial" w:cs="Arial"/>
          <w:sz w:val="56"/>
          <w:szCs w:val="56"/>
        </w:rPr>
      </w:pPr>
      <w:r w:rsidRPr="000560EE">
        <w:rPr>
          <w:rFonts w:ascii="Arial" w:hAnsi="Arial" w:cs="Arial"/>
          <w:sz w:val="56"/>
          <w:szCs w:val="56"/>
        </w:rPr>
        <w:t xml:space="preserve">COMUNE DI </w:t>
      </w:r>
      <w:r>
        <w:rPr>
          <w:rFonts w:ascii="Arial" w:hAnsi="Arial" w:cs="Arial"/>
          <w:sz w:val="56"/>
          <w:szCs w:val="56"/>
        </w:rPr>
        <w:t>BUSSI SUL TIRINO</w:t>
      </w:r>
    </w:p>
    <w:p w:rsidR="00EB1811" w:rsidRPr="000560EE" w:rsidRDefault="00EB1811" w:rsidP="00EC0120">
      <w:pPr>
        <w:spacing w:before="240"/>
        <w:jc w:val="center"/>
        <w:rPr>
          <w:rFonts w:ascii="Arial" w:hAnsi="Arial" w:cs="Arial"/>
          <w:sz w:val="32"/>
          <w:szCs w:val="32"/>
        </w:rPr>
      </w:pPr>
      <w:r w:rsidRPr="000560EE">
        <w:rPr>
          <w:rFonts w:ascii="Arial" w:hAnsi="Arial" w:cs="Arial"/>
          <w:sz w:val="32"/>
          <w:szCs w:val="32"/>
        </w:rPr>
        <w:t>PROVINCIA DI PESCARA</w:t>
      </w:r>
    </w:p>
    <w:p w:rsidR="00EB1811" w:rsidRPr="000560EE" w:rsidRDefault="00EB1811" w:rsidP="00EC0120">
      <w:pPr>
        <w:pStyle w:val="Footer"/>
        <w:ind w:right="282"/>
        <w:rPr>
          <w:rFonts w:ascii="Arial" w:hAnsi="Arial" w:cs="Arial"/>
          <w:sz w:val="22"/>
          <w:szCs w:val="22"/>
        </w:rPr>
      </w:pPr>
    </w:p>
    <w:p w:rsidR="00EB1811" w:rsidRPr="000560EE" w:rsidRDefault="00EB1811" w:rsidP="00EC0120">
      <w:pPr>
        <w:pStyle w:val="Footer"/>
        <w:ind w:right="282"/>
        <w:rPr>
          <w:rFonts w:ascii="Arial" w:hAnsi="Arial" w:cs="Arial"/>
          <w:sz w:val="22"/>
          <w:szCs w:val="22"/>
        </w:rPr>
      </w:pPr>
    </w:p>
    <w:p w:rsidR="00EB1811" w:rsidRPr="000560EE" w:rsidRDefault="00EB1811" w:rsidP="00EC0120">
      <w:pPr>
        <w:pStyle w:val="Footer"/>
        <w:ind w:right="282"/>
        <w:rPr>
          <w:rFonts w:ascii="Arial" w:hAnsi="Arial" w:cs="Arial"/>
          <w:sz w:val="22"/>
          <w:szCs w:val="22"/>
        </w:rPr>
      </w:pPr>
    </w:p>
    <w:p w:rsidR="00EB1811" w:rsidRPr="000560EE" w:rsidRDefault="00EB1811" w:rsidP="00EC0120">
      <w:pPr>
        <w:jc w:val="both"/>
        <w:rPr>
          <w:rFonts w:ascii="Arial" w:hAnsi="Arial" w:cs="Arial"/>
          <w:sz w:val="22"/>
          <w:szCs w:val="22"/>
        </w:rPr>
      </w:pP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9355"/>
      </w:tblGrid>
      <w:tr w:rsidR="00EB1811" w:rsidRPr="000560EE">
        <w:trPr>
          <w:trHeight w:val="1216"/>
        </w:trPr>
        <w:tc>
          <w:tcPr>
            <w:tcW w:w="9639" w:type="dxa"/>
            <w:gridSpan w:val="2"/>
            <w:tcBorders>
              <w:top w:val="nil"/>
              <w:left w:val="single" w:sz="2" w:space="0" w:color="auto"/>
              <w:bottom w:val="single" w:sz="2" w:space="0" w:color="auto"/>
              <w:right w:val="nil"/>
            </w:tcBorders>
            <w:vAlign w:val="center"/>
          </w:tcPr>
          <w:p w:rsidR="00EB1811" w:rsidRPr="000560EE" w:rsidRDefault="00EB1811">
            <w:pPr>
              <w:jc w:val="center"/>
              <w:rPr>
                <w:rFonts w:ascii="Arial" w:hAnsi="Arial" w:cs="Arial"/>
                <w:b/>
                <w:bCs/>
                <w:sz w:val="32"/>
                <w:szCs w:val="32"/>
              </w:rPr>
            </w:pPr>
            <w:r w:rsidRPr="000560EE">
              <w:rPr>
                <w:rFonts w:ascii="Arial" w:hAnsi="Arial" w:cs="Arial"/>
                <w:b/>
                <w:bCs/>
                <w:sz w:val="32"/>
                <w:szCs w:val="32"/>
              </w:rPr>
              <w:t>IL SISTEMA DI MISURAZIONE E VALUTAZIONE</w:t>
            </w:r>
          </w:p>
          <w:p w:rsidR="00EB1811" w:rsidRPr="000560EE" w:rsidRDefault="00EB1811">
            <w:pPr>
              <w:jc w:val="center"/>
              <w:rPr>
                <w:rFonts w:ascii="Arial" w:hAnsi="Arial" w:cs="Arial"/>
                <w:b/>
                <w:bCs/>
                <w:sz w:val="32"/>
                <w:szCs w:val="32"/>
              </w:rPr>
            </w:pPr>
            <w:r w:rsidRPr="000560EE">
              <w:rPr>
                <w:rFonts w:ascii="Arial" w:hAnsi="Arial" w:cs="Arial"/>
                <w:b/>
                <w:bCs/>
                <w:sz w:val="32"/>
                <w:szCs w:val="32"/>
              </w:rPr>
              <w:t xml:space="preserve">DELLA PERFORMANCE DEL COMUNE DI </w:t>
            </w:r>
            <w:r>
              <w:rPr>
                <w:rFonts w:ascii="Arial" w:hAnsi="Arial" w:cs="Arial"/>
                <w:b/>
                <w:bCs/>
                <w:sz w:val="32"/>
                <w:szCs w:val="32"/>
              </w:rPr>
              <w:t>BUSSI SUL TIRINO</w:t>
            </w:r>
          </w:p>
        </w:tc>
      </w:tr>
      <w:tr w:rsidR="00EB1811" w:rsidRPr="000560EE">
        <w:tc>
          <w:tcPr>
            <w:tcW w:w="284" w:type="dxa"/>
            <w:tcBorders>
              <w:top w:val="nil"/>
              <w:left w:val="nil"/>
              <w:bottom w:val="nil"/>
              <w:right w:val="nil"/>
            </w:tcBorders>
          </w:tcPr>
          <w:p w:rsidR="00EB1811" w:rsidRPr="000560EE" w:rsidRDefault="00EB1811">
            <w:pPr>
              <w:rPr>
                <w:rFonts w:ascii="Arial" w:hAnsi="Arial" w:cs="Arial"/>
                <w:b/>
                <w:bCs/>
                <w:sz w:val="10"/>
                <w:szCs w:val="10"/>
              </w:rPr>
            </w:pPr>
          </w:p>
        </w:tc>
        <w:tc>
          <w:tcPr>
            <w:tcW w:w="9355" w:type="dxa"/>
            <w:tcBorders>
              <w:top w:val="nil"/>
              <w:left w:val="nil"/>
              <w:bottom w:val="nil"/>
              <w:right w:val="nil"/>
            </w:tcBorders>
            <w:shd w:val="clear" w:color="auto" w:fill="D9D9D9"/>
          </w:tcPr>
          <w:p w:rsidR="00EB1811" w:rsidRPr="000560EE" w:rsidRDefault="00EB1811">
            <w:pPr>
              <w:rPr>
                <w:rFonts w:ascii="Arial" w:hAnsi="Arial" w:cs="Arial"/>
                <w:b/>
                <w:bCs/>
                <w:sz w:val="10"/>
                <w:szCs w:val="10"/>
              </w:rPr>
            </w:pPr>
          </w:p>
        </w:tc>
      </w:tr>
    </w:tbl>
    <w:p w:rsidR="00EB1811" w:rsidRPr="000560EE" w:rsidRDefault="00EB1811" w:rsidP="00EC0120">
      <w:pPr>
        <w:pStyle w:val="BodyText2"/>
        <w:spacing w:line="360" w:lineRule="auto"/>
        <w:ind w:right="282"/>
        <w:rPr>
          <w:rFonts w:ascii="Arial" w:hAnsi="Arial" w:cs="Arial"/>
          <w:color w:val="auto"/>
          <w:sz w:val="20"/>
          <w:szCs w:val="20"/>
        </w:rPr>
      </w:pPr>
    </w:p>
    <w:p w:rsidR="00EB1811" w:rsidRPr="000560EE" w:rsidRDefault="00EB1811" w:rsidP="00EC0120">
      <w:pPr>
        <w:pStyle w:val="BodyText2"/>
        <w:spacing w:line="360" w:lineRule="auto"/>
        <w:ind w:right="282"/>
        <w:jc w:val="both"/>
        <w:rPr>
          <w:rFonts w:ascii="Arial" w:hAnsi="Arial" w:cs="Arial"/>
          <w:color w:val="auto"/>
          <w:sz w:val="20"/>
          <w:szCs w:val="20"/>
        </w:rPr>
      </w:pPr>
    </w:p>
    <w:p w:rsidR="00EB1811" w:rsidRPr="000560EE" w:rsidRDefault="00EB1811" w:rsidP="00EC0120">
      <w:pPr>
        <w:pStyle w:val="BodyText2"/>
        <w:spacing w:line="360" w:lineRule="auto"/>
        <w:ind w:right="282"/>
        <w:rPr>
          <w:rFonts w:ascii="Arial" w:hAnsi="Arial" w:cs="Arial"/>
          <w:color w:val="auto"/>
          <w:sz w:val="20"/>
          <w:szCs w:val="20"/>
        </w:rPr>
      </w:pPr>
    </w:p>
    <w:p w:rsidR="00EB1811" w:rsidRPr="000560EE" w:rsidRDefault="00EB1811" w:rsidP="00EC0120">
      <w:pPr>
        <w:pStyle w:val="BodyText2"/>
        <w:spacing w:after="60"/>
        <w:ind w:right="282"/>
        <w:jc w:val="both"/>
        <w:rPr>
          <w:rFonts w:ascii="Arial" w:hAnsi="Arial" w:cs="Arial"/>
          <w:i/>
          <w:iCs/>
          <w:color w:val="auto"/>
          <w:sz w:val="14"/>
          <w:szCs w:val="14"/>
        </w:rPr>
      </w:pPr>
      <w:r>
        <w:rPr>
          <w:rFonts w:ascii="Book Antiqua" w:hAnsi="Book Antiqua" w:cs="Book Antiqua"/>
          <w:b/>
          <w:bCs/>
          <w:color w:val="auto"/>
          <w:sz w:val="24"/>
          <w:szCs w:val="24"/>
        </w:rPr>
        <w:t xml:space="preserve">Art. 1 - </w:t>
      </w:r>
      <w:r w:rsidRPr="000560EE">
        <w:rPr>
          <w:rFonts w:ascii="Book Antiqua" w:hAnsi="Book Antiqua" w:cs="Book Antiqua"/>
          <w:b/>
          <w:bCs/>
          <w:color w:val="auto"/>
          <w:sz w:val="24"/>
          <w:szCs w:val="24"/>
        </w:rPr>
        <w:t>Introduzione</w:t>
      </w:r>
    </w:p>
    <w:p w:rsidR="00EB1811" w:rsidRPr="00057EA7" w:rsidRDefault="00EB1811" w:rsidP="00057EA7">
      <w:pPr>
        <w:widowControl w:val="0"/>
        <w:autoSpaceDE w:val="0"/>
        <w:autoSpaceDN w:val="0"/>
        <w:adjustRightInd w:val="0"/>
        <w:jc w:val="both"/>
        <w:rPr>
          <w:rFonts w:ascii="Book Antiqua" w:hAnsi="Book Antiqua" w:cs="Book Antiqua"/>
        </w:rPr>
      </w:pPr>
      <w:r>
        <w:rPr>
          <w:rFonts w:ascii="Book Antiqua" w:hAnsi="Book Antiqua" w:cs="Book Antiqua"/>
        </w:rPr>
        <w:t xml:space="preserve">1. </w:t>
      </w:r>
      <w:r w:rsidRPr="00057EA7">
        <w:rPr>
          <w:rFonts w:ascii="Book Antiqua" w:hAnsi="Book Antiqua" w:cs="Book Antiqua"/>
        </w:rPr>
        <w:t>Il d.lgs. 27 ottobre 2009, n. 150, in attuazione della legge delega 4 marzo 2009, n. 15, introduce il nuovo concetto di “</w:t>
      </w:r>
      <w:r w:rsidRPr="00057EA7">
        <w:rPr>
          <w:rFonts w:ascii="Book Antiqua" w:hAnsi="Book Antiqua" w:cs="Book Antiqua"/>
          <w:i/>
          <w:iCs/>
        </w:rPr>
        <w:t>performance</w:t>
      </w:r>
      <w:r w:rsidRPr="00057EA7">
        <w:rPr>
          <w:rFonts w:ascii="Book Antiqua" w:hAnsi="Book Antiqua" w:cs="Book Antiqua"/>
        </w:rPr>
        <w:t xml:space="preserve">” in sostituzione della vecchia nozione di  produttività individuale e collettiva. </w:t>
      </w:r>
    </w:p>
    <w:p w:rsidR="00EB1811" w:rsidRPr="000560EE" w:rsidRDefault="00EB1811" w:rsidP="00EC0120">
      <w:pPr>
        <w:widowControl w:val="0"/>
        <w:autoSpaceDE w:val="0"/>
        <w:autoSpaceDN w:val="0"/>
        <w:adjustRightInd w:val="0"/>
        <w:jc w:val="both"/>
        <w:rPr>
          <w:rFonts w:ascii="Book Antiqua" w:hAnsi="Book Antiqua" w:cs="Book Antiqua"/>
        </w:rPr>
      </w:pPr>
      <w:r>
        <w:rPr>
          <w:rFonts w:ascii="Book Antiqua" w:hAnsi="Book Antiqua" w:cs="Book Antiqua"/>
        </w:rPr>
        <w:t xml:space="preserve">2. </w:t>
      </w:r>
      <w:r w:rsidRPr="000560EE">
        <w:rPr>
          <w:rFonts w:ascii="Book Antiqua" w:hAnsi="Book Antiqua" w:cs="Book Antiqua"/>
        </w:rPr>
        <w:t>Ogni amministrazione pubblica destinataria del decreto è chiamata a sviluppare un  proprio ciclo di gestione della performance al fine di effettuare la corretta valutazione della performance organizzativa ed individuale.</w:t>
      </w:r>
    </w:p>
    <w:p w:rsidR="00EB1811" w:rsidRPr="000560EE" w:rsidRDefault="00EB1811" w:rsidP="00EC0120">
      <w:pPr>
        <w:widowControl w:val="0"/>
        <w:autoSpaceDE w:val="0"/>
        <w:autoSpaceDN w:val="0"/>
        <w:adjustRightInd w:val="0"/>
        <w:jc w:val="both"/>
        <w:rPr>
          <w:rFonts w:ascii="Book Antiqua" w:hAnsi="Book Antiqua" w:cs="Book Antiqua"/>
        </w:rPr>
      </w:pPr>
      <w:r>
        <w:rPr>
          <w:rFonts w:ascii="Book Antiqua" w:hAnsi="Book Antiqua" w:cs="Book Antiqua"/>
        </w:rPr>
        <w:t xml:space="preserve">3. </w:t>
      </w:r>
      <w:r w:rsidRPr="000560EE">
        <w:rPr>
          <w:rFonts w:ascii="Book Antiqua" w:hAnsi="Book Antiqua" w:cs="Book Antiqua"/>
        </w:rPr>
        <w:t>A norma dell’art. 4 del decreto il ciclo della performance si articola nelle seguenti fasi:</w:t>
      </w:r>
    </w:p>
    <w:p w:rsidR="00EB1811" w:rsidRPr="000560EE" w:rsidRDefault="00EB1811" w:rsidP="00EC0120">
      <w:pPr>
        <w:widowControl w:val="0"/>
        <w:autoSpaceDE w:val="0"/>
        <w:autoSpaceDN w:val="0"/>
        <w:adjustRightInd w:val="0"/>
        <w:ind w:left="360" w:hanging="180"/>
        <w:jc w:val="both"/>
        <w:rPr>
          <w:rFonts w:ascii="Book Antiqua" w:hAnsi="Book Antiqua" w:cs="Book Antiqua"/>
        </w:rPr>
      </w:pPr>
      <w:r w:rsidRPr="000560EE">
        <w:rPr>
          <w:rFonts w:ascii="Book Antiqua" w:hAnsi="Book Antiqua" w:cs="Book Antiqua"/>
        </w:rPr>
        <w:t>a) definizione e assegnazione degli obiettivi che si intendono raggiungere, dei valori attesi di risultato e dei rispettivi indicatori;</w:t>
      </w:r>
    </w:p>
    <w:p w:rsidR="00EB1811" w:rsidRPr="000560EE" w:rsidRDefault="00EB1811" w:rsidP="00EC0120">
      <w:pPr>
        <w:widowControl w:val="0"/>
        <w:autoSpaceDE w:val="0"/>
        <w:autoSpaceDN w:val="0"/>
        <w:adjustRightInd w:val="0"/>
        <w:ind w:left="360" w:hanging="180"/>
        <w:jc w:val="both"/>
        <w:rPr>
          <w:rFonts w:ascii="Book Antiqua" w:hAnsi="Book Antiqua" w:cs="Book Antiqua"/>
        </w:rPr>
      </w:pPr>
      <w:r w:rsidRPr="000560EE">
        <w:rPr>
          <w:rFonts w:ascii="Book Antiqua" w:hAnsi="Book Antiqua" w:cs="Book Antiqua"/>
        </w:rPr>
        <w:t>b) collegamento tra gli obiettivi e l'allocazione delle risorse;</w:t>
      </w:r>
    </w:p>
    <w:p w:rsidR="00EB1811" w:rsidRPr="000560EE" w:rsidRDefault="00EB1811" w:rsidP="00EC0120">
      <w:pPr>
        <w:widowControl w:val="0"/>
        <w:autoSpaceDE w:val="0"/>
        <w:autoSpaceDN w:val="0"/>
        <w:adjustRightInd w:val="0"/>
        <w:ind w:left="360" w:hanging="180"/>
        <w:jc w:val="both"/>
        <w:rPr>
          <w:rFonts w:ascii="Book Antiqua" w:hAnsi="Book Antiqua" w:cs="Book Antiqua"/>
        </w:rPr>
      </w:pPr>
      <w:r w:rsidRPr="000560EE">
        <w:rPr>
          <w:rFonts w:ascii="Book Antiqua" w:hAnsi="Book Antiqua" w:cs="Book Antiqua"/>
        </w:rPr>
        <w:t>c) monitoraggio in corso di esercizio e attivazione di eventuali interventi correttivi;</w:t>
      </w:r>
    </w:p>
    <w:p w:rsidR="00EB1811" w:rsidRPr="000560EE" w:rsidRDefault="00EB1811" w:rsidP="00EC0120">
      <w:pPr>
        <w:widowControl w:val="0"/>
        <w:autoSpaceDE w:val="0"/>
        <w:autoSpaceDN w:val="0"/>
        <w:adjustRightInd w:val="0"/>
        <w:ind w:left="360" w:hanging="180"/>
        <w:jc w:val="both"/>
        <w:rPr>
          <w:rFonts w:ascii="Book Antiqua" w:hAnsi="Book Antiqua" w:cs="Book Antiqua"/>
        </w:rPr>
      </w:pPr>
      <w:r w:rsidRPr="000560EE">
        <w:rPr>
          <w:rFonts w:ascii="Book Antiqua" w:hAnsi="Book Antiqua" w:cs="Book Antiqua"/>
        </w:rPr>
        <w:t>d) misurazione e valutazione della performance, organizzativa e individuale;</w:t>
      </w:r>
    </w:p>
    <w:p w:rsidR="00EB1811" w:rsidRPr="000560EE" w:rsidRDefault="00EB1811" w:rsidP="00EC0120">
      <w:pPr>
        <w:widowControl w:val="0"/>
        <w:autoSpaceDE w:val="0"/>
        <w:autoSpaceDN w:val="0"/>
        <w:adjustRightInd w:val="0"/>
        <w:ind w:left="360" w:hanging="180"/>
        <w:jc w:val="both"/>
        <w:rPr>
          <w:rFonts w:ascii="Book Antiqua" w:hAnsi="Book Antiqua" w:cs="Book Antiqua"/>
        </w:rPr>
      </w:pPr>
      <w:r w:rsidRPr="000560EE">
        <w:rPr>
          <w:rFonts w:ascii="Book Antiqua" w:hAnsi="Book Antiqua" w:cs="Book Antiqua"/>
        </w:rPr>
        <w:t>e) utilizzo dei sistemi premianti, secondo criteri di valorizzazione del merito;</w:t>
      </w:r>
    </w:p>
    <w:p w:rsidR="00EB1811" w:rsidRDefault="00EB1811" w:rsidP="00EC0120">
      <w:pPr>
        <w:widowControl w:val="0"/>
        <w:autoSpaceDE w:val="0"/>
        <w:autoSpaceDN w:val="0"/>
        <w:adjustRightInd w:val="0"/>
        <w:ind w:left="360" w:hanging="180"/>
        <w:jc w:val="both"/>
        <w:rPr>
          <w:rFonts w:ascii="Book Antiqua" w:hAnsi="Book Antiqua" w:cs="Book Antiqua"/>
        </w:rPr>
      </w:pPr>
      <w:r w:rsidRPr="000560EE">
        <w:rPr>
          <w:rFonts w:ascii="Book Antiqua" w:hAnsi="Book Antiqua" w:cs="Book Antiqua"/>
        </w:rPr>
        <w:t>f) rendicontazione dei risultati agli organi di indirizzo politico-amministrativo, ai vertici delle amministrazioni, nonché ai competenti organi esterni, ai cittadini, ai soggetti interessati, agli utenti e ai destinatari dei servizi.</w:t>
      </w:r>
    </w:p>
    <w:p w:rsidR="00EB1811" w:rsidRPr="00EF5D90" w:rsidRDefault="00EB1811" w:rsidP="00EF5D90">
      <w:pPr>
        <w:widowControl w:val="0"/>
        <w:autoSpaceDE w:val="0"/>
        <w:autoSpaceDN w:val="0"/>
        <w:adjustRightInd w:val="0"/>
        <w:jc w:val="both"/>
        <w:rPr>
          <w:rFonts w:ascii="Book Antiqua" w:hAnsi="Book Antiqua" w:cs="Book Antiqua"/>
          <w:highlight w:val="yellow"/>
        </w:rPr>
      </w:pPr>
      <w:r>
        <w:rPr>
          <w:rFonts w:ascii="Book Antiqua" w:hAnsi="Book Antiqua" w:cs="Book Antiqua"/>
        </w:rPr>
        <w:t xml:space="preserve"> </w:t>
      </w:r>
      <w:r w:rsidRPr="00EF5D90">
        <w:rPr>
          <w:rFonts w:ascii="Book Antiqua" w:hAnsi="Book Antiqua" w:cs="Book Antiqua"/>
          <w:highlight w:val="yellow"/>
        </w:rPr>
        <w:t xml:space="preserve">4. Il presente </w:t>
      </w:r>
      <w:r>
        <w:rPr>
          <w:rFonts w:ascii="Book Antiqua" w:hAnsi="Book Antiqua" w:cs="Book Antiqua"/>
          <w:highlight w:val="yellow"/>
        </w:rPr>
        <w:t>R</w:t>
      </w:r>
      <w:r w:rsidRPr="00EF5D90">
        <w:rPr>
          <w:rFonts w:ascii="Book Antiqua" w:hAnsi="Book Antiqua" w:cs="Book Antiqua"/>
          <w:highlight w:val="yellow"/>
        </w:rPr>
        <w:t>egolamento si applica nei confronti di tutti i dipendenti/Responsabili del Servizio/Dirigenti del Comune di Bussi sul Tirino. Si applica altresì nei confronti del Responsabile U.T.R. 5 e dei dipendenti dell’U.T.R. 5 limitatamente a quanto non disposto dal “</w:t>
      </w:r>
      <w:r>
        <w:rPr>
          <w:rFonts w:ascii="Book Antiqua" w:hAnsi="Book Antiqua" w:cs="Book Antiqua"/>
          <w:highlight w:val="yellow"/>
        </w:rPr>
        <w:t xml:space="preserve">Regolamento di Misurazione e </w:t>
      </w:r>
      <w:r w:rsidRPr="00EF5D90">
        <w:rPr>
          <w:rFonts w:ascii="Book Antiqua" w:hAnsi="Book Antiqua" w:cs="Book Antiqua"/>
          <w:highlight w:val="yellow"/>
        </w:rPr>
        <w:t>Valutazione della Performance” predisposto periodicamente dall’U.S.R.C. di Fossa (AQ).</w:t>
      </w:r>
    </w:p>
    <w:p w:rsidR="00EB1811" w:rsidRPr="000560EE" w:rsidRDefault="00EB1811" w:rsidP="00EC0120">
      <w:pPr>
        <w:widowControl w:val="0"/>
        <w:autoSpaceDE w:val="0"/>
        <w:autoSpaceDN w:val="0"/>
        <w:adjustRightInd w:val="0"/>
        <w:jc w:val="both"/>
        <w:rPr>
          <w:rFonts w:ascii="Book Antiqua" w:hAnsi="Book Antiqua" w:cs="Book Antiqua"/>
        </w:rPr>
      </w:pPr>
    </w:p>
    <w:p w:rsidR="00EB1811" w:rsidRPr="00134188" w:rsidRDefault="00EB1811" w:rsidP="00EC0120">
      <w:pPr>
        <w:widowControl w:val="0"/>
        <w:autoSpaceDE w:val="0"/>
        <w:autoSpaceDN w:val="0"/>
        <w:adjustRightInd w:val="0"/>
        <w:jc w:val="both"/>
        <w:rPr>
          <w:rFonts w:ascii="Book Antiqua" w:hAnsi="Book Antiqua"/>
          <w:b/>
          <w:bCs/>
        </w:rPr>
      </w:pPr>
      <w:r>
        <w:rPr>
          <w:rFonts w:ascii="Book Antiqua" w:hAnsi="Book Antiqua" w:cs="Book Antiqua"/>
          <w:b/>
          <w:bCs/>
        </w:rPr>
        <w:t xml:space="preserve">Art. 2 - </w:t>
      </w:r>
      <w:r w:rsidRPr="00134188">
        <w:rPr>
          <w:rFonts w:ascii="Book Antiqua" w:hAnsi="Book Antiqua"/>
          <w:b/>
          <w:bCs/>
        </w:rPr>
        <w:t xml:space="preserve">Ciclo </w:t>
      </w:r>
      <w:r>
        <w:rPr>
          <w:rFonts w:ascii="Book Antiqua" w:hAnsi="Book Antiqua"/>
          <w:b/>
          <w:bCs/>
        </w:rPr>
        <w:t>di gestione de</w:t>
      </w:r>
      <w:r w:rsidRPr="00134188">
        <w:rPr>
          <w:rFonts w:ascii="Book Antiqua" w:hAnsi="Book Antiqua"/>
          <w:b/>
          <w:bCs/>
        </w:rPr>
        <w:t>lla Performance</w:t>
      </w:r>
      <w:bookmarkStart w:id="0" w:name="_GoBack"/>
      <w:bookmarkEnd w:id="0"/>
    </w:p>
    <w:p w:rsidR="00EB1811" w:rsidRPr="000560EE" w:rsidRDefault="00EB1811" w:rsidP="00EC0120">
      <w:pPr>
        <w:widowControl w:val="0"/>
        <w:autoSpaceDE w:val="0"/>
        <w:autoSpaceDN w:val="0"/>
        <w:adjustRightInd w:val="0"/>
        <w:jc w:val="both"/>
        <w:rPr>
          <w:rFonts w:ascii="Book Antiqua" w:hAnsi="Book Antiqua" w:cs="Book Antiqua"/>
        </w:rPr>
      </w:pPr>
      <w:r>
        <w:rPr>
          <w:rFonts w:ascii="Book Antiqua" w:hAnsi="Book Antiqua" w:cs="Book Antiqua"/>
        </w:rPr>
        <w:t xml:space="preserve">1. </w:t>
      </w:r>
      <w:r w:rsidRPr="000560EE">
        <w:rPr>
          <w:rFonts w:ascii="Book Antiqua" w:hAnsi="Book Antiqua" w:cs="Book Antiqua"/>
        </w:rPr>
        <w:t xml:space="preserve">Il Comune di </w:t>
      </w:r>
      <w:r>
        <w:rPr>
          <w:rFonts w:ascii="Book Antiqua" w:hAnsi="Book Antiqua" w:cs="Book Antiqua"/>
        </w:rPr>
        <w:t>Bussi sul Tirino</w:t>
      </w:r>
      <w:r w:rsidRPr="000560EE">
        <w:rPr>
          <w:rFonts w:ascii="Book Antiqua" w:hAnsi="Book Antiqua" w:cs="Book Antiqua"/>
        </w:rPr>
        <w:t xml:space="preserve"> sviluppa in maniera coerente con i contenuti e con il ciclo della programmazione finanziaria e del bilancio, il seguente ciclo di gestione della performance:</w:t>
      </w:r>
    </w:p>
    <w:p w:rsidR="00EB1811" w:rsidRPr="000560EE" w:rsidRDefault="00EB1811" w:rsidP="0048760D">
      <w:pPr>
        <w:pStyle w:val="BodyTextIndent"/>
        <w:spacing w:after="0"/>
        <w:ind w:left="284"/>
        <w:jc w:val="both"/>
        <w:rPr>
          <w:rFonts w:ascii="Book Antiqua" w:hAnsi="Book Antiqua" w:cs="Book Antiqua"/>
          <w:lang w:val="it-IT"/>
        </w:rPr>
      </w:pPr>
      <w:r w:rsidRPr="000560EE">
        <w:rPr>
          <w:rFonts w:ascii="Book Antiqua" w:hAnsi="Book Antiqua" w:cs="Book Antiqua"/>
          <w:lang w:val="it-IT"/>
        </w:rPr>
        <w:t>a) definizione e assegnazione degli obiettivi, conformi alle caratteristiche definite dal secondo comma dell’art. 5 del D.Lgs. n. 150/2009, attraverso il Piano dettagliato degli obiettivi (</w:t>
      </w:r>
      <w:r>
        <w:rPr>
          <w:rFonts w:ascii="Book Antiqua" w:hAnsi="Book Antiqua" w:cs="Book Antiqua"/>
          <w:lang w:val="it-IT"/>
        </w:rPr>
        <w:t>PEG</w:t>
      </w:r>
      <w:r w:rsidRPr="000560EE">
        <w:rPr>
          <w:rFonts w:ascii="Book Antiqua" w:hAnsi="Book Antiqua" w:cs="Book Antiqua"/>
          <w:lang w:val="it-IT"/>
        </w:rPr>
        <w:t>) approvato dalla Giunta sulla base di quanto contenuto negli atti fondamentali adottati dal Consiglio quali ad esempio: Bilancio di previsione, Relazione Previsionale e Programmatica, Programmazione Triennale del Fabbisogno di personale, Programmazione Triennale del Piano delle Opere Pubbliche;</w:t>
      </w:r>
    </w:p>
    <w:p w:rsidR="00EB1811" w:rsidRPr="000560EE" w:rsidRDefault="00EB1811" w:rsidP="0048760D">
      <w:pPr>
        <w:pStyle w:val="BodyTextIndent"/>
        <w:spacing w:after="0"/>
        <w:ind w:left="284"/>
        <w:jc w:val="both"/>
        <w:rPr>
          <w:rFonts w:ascii="Book Antiqua" w:hAnsi="Book Antiqua" w:cs="Book Antiqua"/>
          <w:lang w:val="it-IT"/>
        </w:rPr>
      </w:pPr>
      <w:r w:rsidRPr="000560EE">
        <w:rPr>
          <w:rFonts w:ascii="Book Antiqua" w:hAnsi="Book Antiqua" w:cs="Book Antiqua"/>
          <w:lang w:val="it-IT"/>
        </w:rPr>
        <w:t>b) identificazione delle risorse collegate ai singoli obiettivi mediante assegnazione delle risorse alle aree, ai settori e agli uffici per la piena operatività gestionale;</w:t>
      </w:r>
    </w:p>
    <w:p w:rsidR="00EB1811" w:rsidRPr="000560EE" w:rsidRDefault="00EB1811" w:rsidP="0048760D">
      <w:pPr>
        <w:pStyle w:val="BodyTextIndent"/>
        <w:spacing w:after="0"/>
        <w:ind w:left="284"/>
        <w:jc w:val="both"/>
        <w:rPr>
          <w:rFonts w:ascii="Book Antiqua" w:hAnsi="Book Antiqua" w:cs="Book Antiqua"/>
          <w:lang w:val="it-IT"/>
        </w:rPr>
      </w:pPr>
      <w:r w:rsidRPr="000560EE">
        <w:rPr>
          <w:rFonts w:ascii="Book Antiqua" w:hAnsi="Book Antiqua" w:cs="Book Antiqua"/>
          <w:lang w:val="it-IT"/>
        </w:rPr>
        <w:t xml:space="preserve">c) monitoraggio in corso di esercizio; </w:t>
      </w:r>
    </w:p>
    <w:p w:rsidR="00EB1811" w:rsidRPr="000560EE" w:rsidRDefault="00EB1811" w:rsidP="0048760D">
      <w:pPr>
        <w:pStyle w:val="BodyTextIndent"/>
        <w:spacing w:after="0"/>
        <w:ind w:left="284"/>
        <w:jc w:val="both"/>
        <w:rPr>
          <w:rFonts w:ascii="Book Antiqua" w:hAnsi="Book Antiqua" w:cs="Book Antiqua"/>
          <w:lang w:val="it-IT"/>
        </w:rPr>
      </w:pPr>
      <w:r w:rsidRPr="000560EE">
        <w:rPr>
          <w:rFonts w:ascii="Book Antiqua" w:hAnsi="Book Antiqua" w:cs="Book Antiqua"/>
          <w:lang w:val="it-IT"/>
        </w:rPr>
        <w:t xml:space="preserve">d) misurazione della performance; </w:t>
      </w:r>
    </w:p>
    <w:p w:rsidR="00EB1811" w:rsidRPr="000560EE" w:rsidRDefault="00EB1811" w:rsidP="0048760D">
      <w:pPr>
        <w:pStyle w:val="BodyTextIndent"/>
        <w:spacing w:after="0"/>
        <w:ind w:left="284"/>
        <w:jc w:val="both"/>
        <w:rPr>
          <w:rFonts w:ascii="Book Antiqua" w:hAnsi="Book Antiqua" w:cs="Book Antiqua"/>
          <w:lang w:val="it-IT"/>
        </w:rPr>
      </w:pPr>
      <w:r w:rsidRPr="000560EE">
        <w:rPr>
          <w:rFonts w:ascii="Book Antiqua" w:hAnsi="Book Antiqua" w:cs="Book Antiqua"/>
          <w:lang w:val="it-IT"/>
        </w:rPr>
        <w:t xml:space="preserve">e) utilizzo dei sistemi premianti; </w:t>
      </w:r>
    </w:p>
    <w:p w:rsidR="00EB1811" w:rsidRPr="000560EE" w:rsidRDefault="00EB1811" w:rsidP="0048760D">
      <w:pPr>
        <w:pStyle w:val="BodyTextIndent"/>
        <w:spacing w:after="0"/>
        <w:ind w:left="284"/>
        <w:jc w:val="both"/>
        <w:rPr>
          <w:rFonts w:ascii="Book Antiqua" w:hAnsi="Book Antiqua" w:cs="Book Antiqua"/>
          <w:lang w:val="it-IT"/>
        </w:rPr>
      </w:pPr>
      <w:r w:rsidRPr="000560EE">
        <w:rPr>
          <w:rFonts w:ascii="Book Antiqua" w:hAnsi="Book Antiqua" w:cs="Book Antiqua"/>
          <w:lang w:val="it-IT"/>
        </w:rPr>
        <w:t xml:space="preserve">f) rendicontazione dell’anno successivo. </w:t>
      </w:r>
    </w:p>
    <w:p w:rsidR="00EB1811" w:rsidRPr="000560EE" w:rsidRDefault="00EB1811" w:rsidP="00EC0120">
      <w:pPr>
        <w:spacing w:before="20" w:after="20"/>
        <w:jc w:val="both"/>
        <w:rPr>
          <w:rFonts w:ascii="Arial" w:hAnsi="Arial" w:cs="Arial"/>
          <w:sz w:val="20"/>
          <w:szCs w:val="20"/>
        </w:rPr>
      </w:pPr>
    </w:p>
    <w:p w:rsidR="00EB1811" w:rsidRPr="000560EE" w:rsidRDefault="00EB1811" w:rsidP="00EC0120">
      <w:pPr>
        <w:spacing w:before="20" w:after="20"/>
        <w:jc w:val="both"/>
        <w:rPr>
          <w:rFonts w:ascii="Book Antiqua" w:hAnsi="Book Antiqua" w:cs="Book Antiqua"/>
          <w:b/>
          <w:bCs/>
        </w:rPr>
      </w:pPr>
      <w:r>
        <w:rPr>
          <w:rFonts w:ascii="Book Antiqua" w:hAnsi="Book Antiqua" w:cs="Book Antiqua"/>
          <w:b/>
          <w:bCs/>
        </w:rPr>
        <w:t>Art. 3 - Sistema d</w:t>
      </w:r>
      <w:r w:rsidRPr="000560EE">
        <w:rPr>
          <w:rFonts w:ascii="Book Antiqua" w:hAnsi="Book Antiqua" w:cs="Book Antiqua"/>
          <w:b/>
          <w:bCs/>
        </w:rPr>
        <w:t xml:space="preserve">i Valutazione </w:t>
      </w:r>
    </w:p>
    <w:p w:rsidR="00EB1811" w:rsidRDefault="00EB1811" w:rsidP="00057EA7">
      <w:pPr>
        <w:spacing w:before="20" w:after="20"/>
        <w:jc w:val="both"/>
        <w:rPr>
          <w:rFonts w:ascii="Book Antiqua" w:hAnsi="Book Antiqua" w:cs="Book Antiqua"/>
        </w:rPr>
      </w:pPr>
      <w:r>
        <w:rPr>
          <w:rFonts w:ascii="Book Antiqua" w:hAnsi="Book Antiqua" w:cs="Book Antiqua"/>
        </w:rPr>
        <w:t xml:space="preserve">1. </w:t>
      </w:r>
      <w:r w:rsidRPr="00057EA7">
        <w:rPr>
          <w:rFonts w:ascii="Book Antiqua" w:hAnsi="Book Antiqua" w:cs="Book Antiqua"/>
        </w:rPr>
        <w:t>La valutazione della prestazione lavorativa</w:t>
      </w:r>
      <w:r>
        <w:rPr>
          <w:rFonts w:ascii="Book Antiqua" w:hAnsi="Book Antiqua" w:cs="Book Antiqua"/>
        </w:rPr>
        <w:t xml:space="preserve"> dei dipendenti non incaricati di posizione organizzativa compete al R</w:t>
      </w:r>
      <w:r w:rsidRPr="00057EA7">
        <w:rPr>
          <w:rFonts w:ascii="Book Antiqua" w:hAnsi="Book Antiqua" w:cs="Book Antiqua"/>
        </w:rPr>
        <w:t>esponsabile di posizione organizzativa del settore di appartenenza</w:t>
      </w:r>
      <w:r>
        <w:rPr>
          <w:rFonts w:ascii="Book Antiqua" w:hAnsi="Book Antiqua" w:cs="Book Antiqua"/>
        </w:rPr>
        <w:t xml:space="preserve">. </w:t>
      </w:r>
    </w:p>
    <w:p w:rsidR="00EB1811" w:rsidRPr="000560EE" w:rsidRDefault="00EB1811" w:rsidP="00EC0120">
      <w:pPr>
        <w:spacing w:before="20" w:after="20"/>
        <w:jc w:val="both"/>
        <w:rPr>
          <w:rFonts w:ascii="Book Antiqua" w:hAnsi="Book Antiqua" w:cs="Book Antiqua"/>
        </w:rPr>
      </w:pPr>
      <w:r>
        <w:rPr>
          <w:rFonts w:ascii="Book Antiqua" w:hAnsi="Book Antiqua" w:cs="Book Antiqua"/>
        </w:rPr>
        <w:t xml:space="preserve">2. </w:t>
      </w:r>
      <w:r w:rsidRPr="000560EE">
        <w:rPr>
          <w:rFonts w:ascii="Book Antiqua" w:hAnsi="Book Antiqua" w:cs="Book Antiqua"/>
        </w:rPr>
        <w:t xml:space="preserve">Il dipendente che nel corso del periodo oggetto di valutazione ha prestato servizio </w:t>
      </w:r>
      <w:r>
        <w:rPr>
          <w:rFonts w:ascii="Book Antiqua" w:hAnsi="Book Antiqua" w:cs="Book Antiqua"/>
        </w:rPr>
        <w:t xml:space="preserve">presso </w:t>
      </w:r>
      <w:r w:rsidRPr="000560EE">
        <w:rPr>
          <w:rFonts w:ascii="Book Antiqua" w:hAnsi="Book Antiqua" w:cs="Book Antiqua"/>
        </w:rPr>
        <w:t xml:space="preserve">diversi </w:t>
      </w:r>
      <w:r>
        <w:rPr>
          <w:rFonts w:ascii="Book Antiqua" w:hAnsi="Book Antiqua" w:cs="Book Antiqua"/>
        </w:rPr>
        <w:t>settori/servizi è valutato dal R</w:t>
      </w:r>
      <w:r w:rsidRPr="000560EE">
        <w:rPr>
          <w:rFonts w:ascii="Book Antiqua" w:hAnsi="Book Antiqua" w:cs="Book Antiqua"/>
        </w:rPr>
        <w:t>esponsabile dell’ultimo settore/servizio di assegnazione al quale competerà acquisire anche gli elementi di conoscenza per i periodi precedenti, al fine di formulare un unico giudizio complessivo.</w:t>
      </w:r>
    </w:p>
    <w:p w:rsidR="00EB1811" w:rsidRDefault="00EB1811" w:rsidP="0048760D">
      <w:pPr>
        <w:spacing w:before="20" w:after="20"/>
        <w:jc w:val="both"/>
        <w:rPr>
          <w:rFonts w:ascii="Book Antiqua" w:hAnsi="Book Antiqua" w:cs="Book Antiqua"/>
        </w:rPr>
      </w:pPr>
      <w:r>
        <w:rPr>
          <w:rFonts w:ascii="Book Antiqua" w:hAnsi="Book Antiqua" w:cs="Book Antiqua"/>
        </w:rPr>
        <w:t xml:space="preserve">3. La valuazione della prestazione lavorativa dei Responsabili di posizione organizzativa spetta al Nucleo di Valutazione. </w:t>
      </w:r>
    </w:p>
    <w:p w:rsidR="00EB1811" w:rsidRDefault="00EB1811" w:rsidP="0048760D">
      <w:pPr>
        <w:spacing w:before="20" w:after="20"/>
        <w:jc w:val="both"/>
        <w:rPr>
          <w:rFonts w:ascii="Book Antiqua" w:hAnsi="Book Antiqua" w:cs="Book Antiqua"/>
        </w:rPr>
      </w:pPr>
      <w:r>
        <w:rPr>
          <w:rFonts w:ascii="Book Antiqua" w:hAnsi="Book Antiqua" w:cs="Book Antiqua"/>
        </w:rPr>
        <w:t xml:space="preserve">4. Nella valutazione, sia i Responsabili di P.O. che il Nucleo di Valutazione </w:t>
      </w:r>
      <w:r w:rsidRPr="00057EA7">
        <w:rPr>
          <w:rFonts w:ascii="Book Antiqua" w:hAnsi="Book Antiqua" w:cs="Book Antiqua"/>
        </w:rPr>
        <w:t>potr</w:t>
      </w:r>
      <w:r>
        <w:rPr>
          <w:rFonts w:ascii="Book Antiqua" w:hAnsi="Book Antiqua" w:cs="Book Antiqua"/>
        </w:rPr>
        <w:t>anno, se ritenuto necessario od opportuno ed in ordine ad ognuno dei criteri di valutazione descritti nel presente SMV, sentire (anche informalmente) il Segretario Comunale, i Responsabili de</w:t>
      </w:r>
      <w:r w:rsidRPr="00057EA7">
        <w:rPr>
          <w:rFonts w:ascii="Book Antiqua" w:hAnsi="Book Antiqua" w:cs="Book Antiqua"/>
        </w:rPr>
        <w:t xml:space="preserve">i </w:t>
      </w:r>
      <w:r>
        <w:rPr>
          <w:rFonts w:ascii="Book Antiqua" w:hAnsi="Book Antiqua" w:cs="Book Antiqua"/>
        </w:rPr>
        <w:t>s</w:t>
      </w:r>
      <w:r w:rsidRPr="00057EA7">
        <w:rPr>
          <w:rFonts w:ascii="Book Antiqua" w:hAnsi="Book Antiqua" w:cs="Book Antiqua"/>
        </w:rPr>
        <w:t>ettori e</w:t>
      </w:r>
      <w:r>
        <w:rPr>
          <w:rFonts w:ascii="Book Antiqua" w:hAnsi="Book Antiqua" w:cs="Book Antiqua"/>
        </w:rPr>
        <w:t xml:space="preserve"> gli</w:t>
      </w:r>
      <w:r w:rsidRPr="00057EA7">
        <w:rPr>
          <w:rFonts w:ascii="Book Antiqua" w:hAnsi="Book Antiqua" w:cs="Book Antiqua"/>
        </w:rPr>
        <w:t xml:space="preserve"> altri dipendenti </w:t>
      </w:r>
      <w:r>
        <w:rPr>
          <w:rFonts w:ascii="Book Antiqua" w:hAnsi="Book Antiqua" w:cs="Book Antiqua"/>
        </w:rPr>
        <w:t xml:space="preserve">dell’Ente. </w:t>
      </w:r>
    </w:p>
    <w:p w:rsidR="00EB1811" w:rsidRDefault="00EB1811" w:rsidP="0048760D">
      <w:pPr>
        <w:spacing w:before="20" w:after="20"/>
        <w:jc w:val="both"/>
        <w:rPr>
          <w:rFonts w:ascii="Book Antiqua" w:hAnsi="Book Antiqua" w:cs="Book Antiqua"/>
        </w:rPr>
      </w:pPr>
      <w:r>
        <w:rPr>
          <w:rFonts w:ascii="Book Antiqua" w:hAnsi="Book Antiqua" w:cs="Book Antiqua"/>
        </w:rPr>
        <w:t xml:space="preserve">5. I predetti soggetti valutatori dovranno, invece, tener conto di eventuali segnalazioni giunte dagli utenti, in tal caso solo se adeguatamente motivate e debitamente circostanziate. </w:t>
      </w:r>
    </w:p>
    <w:p w:rsidR="00EB1811" w:rsidRDefault="00EB1811" w:rsidP="00AB3760">
      <w:pPr>
        <w:jc w:val="both"/>
        <w:rPr>
          <w:rFonts w:ascii="Book Antiqua" w:hAnsi="Book Antiqua" w:cs="Book Antiqua"/>
        </w:rPr>
      </w:pPr>
      <w:r>
        <w:rPr>
          <w:rFonts w:ascii="Book Antiqua" w:hAnsi="Book Antiqua" w:cs="Book Antiqua"/>
        </w:rPr>
        <w:t>6. I medesimi soggetti potranno acquisire tutta la documentazione ritenuta necessaria o utile alla formulazione della valutazione (atti, provvedimenti, proposte di delibere, etc.).</w:t>
      </w:r>
    </w:p>
    <w:p w:rsidR="00EB1811" w:rsidRPr="000560EE" w:rsidRDefault="00EB1811" w:rsidP="00EC0120">
      <w:pPr>
        <w:pStyle w:val="BodyText2"/>
        <w:spacing w:before="20" w:after="20"/>
        <w:jc w:val="both"/>
        <w:rPr>
          <w:rFonts w:ascii="Book Antiqua" w:hAnsi="Book Antiqua" w:cs="Book Antiqua"/>
          <w:color w:val="auto"/>
          <w:sz w:val="24"/>
          <w:szCs w:val="24"/>
        </w:rPr>
      </w:pPr>
    </w:p>
    <w:p w:rsidR="00EB1811" w:rsidRPr="000560EE" w:rsidRDefault="00EB1811" w:rsidP="00EC0120">
      <w:pPr>
        <w:tabs>
          <w:tab w:val="left" w:pos="426"/>
        </w:tabs>
        <w:spacing w:before="20" w:after="20"/>
        <w:jc w:val="both"/>
        <w:outlineLvl w:val="0"/>
        <w:rPr>
          <w:rFonts w:ascii="Book Antiqua" w:hAnsi="Book Antiqua" w:cs="Book Antiqua"/>
          <w:b/>
          <w:bCs/>
        </w:rPr>
      </w:pPr>
      <w:bookmarkStart w:id="1" w:name="_Toc278792597"/>
      <w:r>
        <w:rPr>
          <w:rFonts w:ascii="Book Antiqua" w:hAnsi="Book Antiqua" w:cs="Book Antiqua"/>
          <w:b/>
          <w:bCs/>
        </w:rPr>
        <w:t xml:space="preserve">Art. 4 - </w:t>
      </w:r>
      <w:r w:rsidRPr="000560EE">
        <w:rPr>
          <w:rFonts w:ascii="Book Antiqua" w:hAnsi="Book Antiqua" w:cs="Book Antiqua"/>
          <w:b/>
          <w:bCs/>
        </w:rPr>
        <w:t xml:space="preserve">Il </w:t>
      </w:r>
      <w:bookmarkEnd w:id="1"/>
      <w:r>
        <w:rPr>
          <w:rFonts w:ascii="Book Antiqua" w:hAnsi="Book Antiqua" w:cs="Book Antiqua"/>
          <w:b/>
          <w:bCs/>
        </w:rPr>
        <w:t>Ciclo d</w:t>
      </w:r>
      <w:r w:rsidRPr="000560EE">
        <w:rPr>
          <w:rFonts w:ascii="Book Antiqua" w:hAnsi="Book Antiqua" w:cs="Book Antiqua"/>
          <w:b/>
          <w:bCs/>
        </w:rPr>
        <w:t xml:space="preserve">i Valutazione </w:t>
      </w:r>
    </w:p>
    <w:p w:rsidR="00EB1811" w:rsidRPr="000560EE" w:rsidRDefault="00EB1811" w:rsidP="00EC0120">
      <w:pPr>
        <w:spacing w:before="20" w:after="20"/>
        <w:jc w:val="both"/>
        <w:rPr>
          <w:rFonts w:ascii="Book Antiqua" w:hAnsi="Book Antiqua" w:cs="Book Antiqua"/>
        </w:rPr>
      </w:pPr>
      <w:r>
        <w:rPr>
          <w:rFonts w:ascii="Book Antiqua" w:hAnsi="Book Antiqua" w:cs="Book Antiqua"/>
        </w:rPr>
        <w:t xml:space="preserve">1. </w:t>
      </w:r>
      <w:r w:rsidRPr="000560EE">
        <w:rPr>
          <w:rFonts w:ascii="Book Antiqua" w:hAnsi="Book Antiqua" w:cs="Book Antiqua"/>
        </w:rPr>
        <w:t>La valutazione si realizza per fasi successive, secondo la pro</w:t>
      </w:r>
      <w:r>
        <w:rPr>
          <w:rFonts w:ascii="Book Antiqua" w:hAnsi="Book Antiqua" w:cs="Book Antiqua"/>
        </w:rPr>
        <w:t>cedura descritta nella tabella che segue (Tab. 1)</w:t>
      </w:r>
      <w:r w:rsidRPr="000560EE">
        <w:rPr>
          <w:rFonts w:ascii="Book Antiqua" w:hAnsi="Book Antiqua" w:cs="Book Antiqua"/>
        </w:rPr>
        <w:t>, che identifica gli elementi essenziali del processo.</w:t>
      </w:r>
    </w:p>
    <w:p w:rsidR="00EB1811" w:rsidRDefault="00EB1811" w:rsidP="00EF5D90">
      <w:pPr>
        <w:spacing w:before="20" w:after="20"/>
        <w:jc w:val="both"/>
        <w:rPr>
          <w:rFonts w:ascii="Arial" w:hAnsi="Arial" w:cs="Arial"/>
          <w:sz w:val="20"/>
          <w:szCs w:val="20"/>
        </w:rPr>
      </w:pPr>
      <w:r>
        <w:rPr>
          <w:rFonts w:ascii="Book Antiqua" w:hAnsi="Book Antiqua" w:cs="Book Antiqua"/>
        </w:rPr>
        <w:t xml:space="preserve">2. </w:t>
      </w:r>
      <w:r w:rsidRPr="000560EE">
        <w:rPr>
          <w:rFonts w:ascii="Book Antiqua" w:hAnsi="Book Antiqua" w:cs="Book Antiqua"/>
        </w:rPr>
        <w:t>Vengono riportati, schematicamente, il momento in cui sono espletate le varie fasi della valutazione, il soggetto che deve formularla, l’oggetto dalla valutazione, le modalità con le quali si procede nel corso dell’intero processo.</w:t>
      </w:r>
    </w:p>
    <w:p w:rsidR="00EB1811" w:rsidRDefault="00EB1811" w:rsidP="00EC0120">
      <w:pPr>
        <w:jc w:val="both"/>
        <w:rPr>
          <w:rFonts w:ascii="Arial" w:hAnsi="Arial" w:cs="Arial"/>
          <w:sz w:val="20"/>
          <w:szCs w:val="20"/>
        </w:rPr>
      </w:pPr>
    </w:p>
    <w:p w:rsidR="00EB1811" w:rsidRDefault="00EB1811" w:rsidP="00EC0120">
      <w:pPr>
        <w:jc w:val="both"/>
        <w:rPr>
          <w:rFonts w:ascii="Arial" w:hAnsi="Arial" w:cs="Arial"/>
          <w:sz w:val="20"/>
          <w:szCs w:val="20"/>
        </w:rPr>
      </w:pPr>
    </w:p>
    <w:p w:rsidR="00EB1811" w:rsidRDefault="00EB1811" w:rsidP="00EC0120">
      <w:pPr>
        <w:jc w:val="both"/>
        <w:rPr>
          <w:rFonts w:ascii="Arial" w:hAnsi="Arial" w:cs="Arial"/>
          <w:sz w:val="20"/>
          <w:szCs w:val="20"/>
        </w:rPr>
      </w:pPr>
    </w:p>
    <w:p w:rsidR="00EB1811" w:rsidRDefault="00EB1811" w:rsidP="00EC0120">
      <w:pPr>
        <w:jc w:val="both"/>
        <w:rPr>
          <w:rFonts w:ascii="Arial" w:hAnsi="Arial" w:cs="Arial"/>
          <w:sz w:val="20"/>
          <w:szCs w:val="20"/>
        </w:rPr>
      </w:pPr>
    </w:p>
    <w:p w:rsidR="00EB1811" w:rsidRDefault="00EB1811" w:rsidP="00EC0120">
      <w:pPr>
        <w:jc w:val="both"/>
        <w:rPr>
          <w:rFonts w:ascii="Arial" w:hAnsi="Arial" w:cs="Arial"/>
          <w:sz w:val="20"/>
          <w:szCs w:val="20"/>
        </w:rPr>
      </w:pPr>
    </w:p>
    <w:p w:rsidR="00EB1811" w:rsidRDefault="00EB1811" w:rsidP="00EC0120">
      <w:pPr>
        <w:jc w:val="both"/>
        <w:rPr>
          <w:rFonts w:ascii="Arial" w:hAnsi="Arial" w:cs="Arial"/>
          <w:sz w:val="20"/>
          <w:szCs w:val="20"/>
        </w:rPr>
      </w:pPr>
    </w:p>
    <w:p w:rsidR="00EB1811" w:rsidRDefault="00EB1811" w:rsidP="00EC0120">
      <w:pPr>
        <w:jc w:val="both"/>
        <w:rPr>
          <w:rFonts w:ascii="Arial" w:hAnsi="Arial" w:cs="Arial"/>
          <w:sz w:val="20"/>
          <w:szCs w:val="20"/>
        </w:rPr>
      </w:pPr>
    </w:p>
    <w:p w:rsidR="00EB1811" w:rsidRDefault="00EB1811" w:rsidP="00EC0120">
      <w:pPr>
        <w:jc w:val="both"/>
        <w:rPr>
          <w:rFonts w:ascii="Arial" w:hAnsi="Arial" w:cs="Arial"/>
          <w:sz w:val="20"/>
          <w:szCs w:val="20"/>
        </w:rPr>
      </w:pPr>
    </w:p>
    <w:p w:rsidR="00EB1811" w:rsidRPr="000560EE" w:rsidRDefault="00EB1811" w:rsidP="00EC0120">
      <w:pPr>
        <w:jc w:val="both"/>
        <w:rPr>
          <w:rFonts w:ascii="Arial" w:hAnsi="Arial" w:cs="Arial"/>
          <w:sz w:val="20"/>
          <w:szCs w:val="20"/>
        </w:rPr>
      </w:pPr>
    </w:p>
    <w:p w:rsidR="00EB1811" w:rsidRPr="000560EE" w:rsidRDefault="00EB1811" w:rsidP="00EC0120">
      <w:pPr>
        <w:jc w:val="both"/>
        <w:rPr>
          <w:rFonts w:ascii="Arial" w:hAnsi="Arial" w:cs="Arial"/>
          <w:sz w:val="20"/>
          <w:szCs w:val="20"/>
        </w:rPr>
      </w:pPr>
    </w:p>
    <w:p w:rsidR="00EB1811" w:rsidRDefault="00EB1811">
      <w:pPr>
        <w:spacing w:after="200" w:line="276" w:lineRule="auto"/>
        <w:rPr>
          <w:rFonts w:ascii="Arial" w:hAnsi="Arial" w:cs="Arial"/>
          <w:b/>
          <w:bCs/>
          <w:sz w:val="20"/>
          <w:szCs w:val="20"/>
        </w:rPr>
      </w:pPr>
      <w:r>
        <w:br w:type="page"/>
      </w:r>
    </w:p>
    <w:p w:rsidR="00EB1811" w:rsidRPr="000560EE" w:rsidRDefault="00EB1811" w:rsidP="00EC0120">
      <w:pPr>
        <w:pStyle w:val="Heading9"/>
        <w:spacing w:line="360" w:lineRule="auto"/>
      </w:pPr>
      <w:r w:rsidRPr="000560EE">
        <w:t>Tabella 1</w:t>
      </w:r>
    </w:p>
    <w:tbl>
      <w:tblPr>
        <w:tblW w:w="96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135"/>
        <w:gridCol w:w="1277"/>
        <w:gridCol w:w="5390"/>
        <w:gridCol w:w="1843"/>
      </w:tblGrid>
      <w:tr w:rsidR="00EB1811" w:rsidRPr="000560EE">
        <w:trPr>
          <w:trHeight w:val="274"/>
        </w:trPr>
        <w:tc>
          <w:tcPr>
            <w:tcW w:w="1134" w:type="dxa"/>
            <w:shd w:val="pct15" w:color="auto" w:fill="FFFFFF"/>
            <w:vAlign w:val="center"/>
          </w:tcPr>
          <w:p w:rsidR="00EB1811" w:rsidRPr="000560EE" w:rsidRDefault="00EB1811">
            <w:pPr>
              <w:jc w:val="center"/>
              <w:rPr>
                <w:rFonts w:ascii="Arial" w:hAnsi="Arial" w:cs="Arial"/>
                <w:b/>
                <w:bCs/>
                <w:sz w:val="20"/>
                <w:szCs w:val="20"/>
              </w:rPr>
            </w:pPr>
            <w:r w:rsidRPr="000560EE">
              <w:rPr>
                <w:rFonts w:ascii="Arial" w:hAnsi="Arial" w:cs="Arial"/>
                <w:b/>
                <w:bCs/>
                <w:sz w:val="20"/>
                <w:szCs w:val="20"/>
              </w:rPr>
              <w:t>quando</w:t>
            </w:r>
          </w:p>
        </w:tc>
        <w:tc>
          <w:tcPr>
            <w:tcW w:w="1276" w:type="dxa"/>
            <w:shd w:val="pct15" w:color="auto" w:fill="FFFFFF"/>
            <w:vAlign w:val="center"/>
          </w:tcPr>
          <w:p w:rsidR="00EB1811" w:rsidRPr="000560EE" w:rsidRDefault="00EB1811">
            <w:pPr>
              <w:jc w:val="center"/>
              <w:rPr>
                <w:rFonts w:ascii="Arial" w:hAnsi="Arial" w:cs="Arial"/>
                <w:b/>
                <w:bCs/>
                <w:sz w:val="20"/>
                <w:szCs w:val="20"/>
              </w:rPr>
            </w:pPr>
            <w:r w:rsidRPr="000560EE">
              <w:rPr>
                <w:rFonts w:ascii="Arial" w:hAnsi="Arial" w:cs="Arial"/>
                <w:b/>
                <w:bCs/>
                <w:sz w:val="20"/>
                <w:szCs w:val="20"/>
              </w:rPr>
              <w:t>Chi</w:t>
            </w:r>
          </w:p>
        </w:tc>
        <w:tc>
          <w:tcPr>
            <w:tcW w:w="5387" w:type="dxa"/>
            <w:shd w:val="pct15" w:color="auto" w:fill="FFFFFF"/>
            <w:vAlign w:val="center"/>
          </w:tcPr>
          <w:p w:rsidR="00EB1811" w:rsidRPr="000560EE" w:rsidRDefault="00EB1811">
            <w:pPr>
              <w:jc w:val="center"/>
              <w:rPr>
                <w:rFonts w:ascii="Arial" w:hAnsi="Arial" w:cs="Arial"/>
                <w:b/>
                <w:bCs/>
                <w:sz w:val="20"/>
                <w:szCs w:val="20"/>
              </w:rPr>
            </w:pPr>
            <w:r w:rsidRPr="000560EE">
              <w:rPr>
                <w:rFonts w:ascii="Arial" w:hAnsi="Arial" w:cs="Arial"/>
                <w:b/>
                <w:bCs/>
                <w:sz w:val="20"/>
                <w:szCs w:val="20"/>
              </w:rPr>
              <w:t>Cosa</w:t>
            </w:r>
          </w:p>
        </w:tc>
        <w:tc>
          <w:tcPr>
            <w:tcW w:w="1842" w:type="dxa"/>
            <w:shd w:val="pct15" w:color="auto" w:fill="FFFFFF"/>
            <w:vAlign w:val="center"/>
          </w:tcPr>
          <w:p w:rsidR="00EB1811" w:rsidRPr="000560EE" w:rsidRDefault="00EB1811">
            <w:pPr>
              <w:jc w:val="center"/>
              <w:rPr>
                <w:rFonts w:ascii="Arial" w:hAnsi="Arial" w:cs="Arial"/>
                <w:b/>
                <w:bCs/>
                <w:sz w:val="20"/>
                <w:szCs w:val="20"/>
              </w:rPr>
            </w:pPr>
            <w:r w:rsidRPr="000560EE">
              <w:rPr>
                <w:rFonts w:ascii="Arial" w:hAnsi="Arial" w:cs="Arial"/>
                <w:b/>
                <w:bCs/>
                <w:sz w:val="20"/>
                <w:szCs w:val="20"/>
              </w:rPr>
              <w:t>come</w:t>
            </w:r>
          </w:p>
        </w:tc>
      </w:tr>
      <w:tr w:rsidR="00EB1811" w:rsidRPr="000560EE">
        <w:tc>
          <w:tcPr>
            <w:tcW w:w="1134" w:type="dxa"/>
            <w:vAlign w:val="center"/>
          </w:tcPr>
          <w:p w:rsidR="00EB1811" w:rsidRPr="000560EE" w:rsidRDefault="00EB1811" w:rsidP="00475924">
            <w:pPr>
              <w:pStyle w:val="Footer"/>
              <w:jc w:val="center"/>
              <w:rPr>
                <w:rFonts w:ascii="Book Antiqua" w:hAnsi="Book Antiqua" w:cs="Book Antiqua"/>
                <w:sz w:val="20"/>
                <w:szCs w:val="20"/>
              </w:rPr>
            </w:pPr>
            <w:r>
              <w:rPr>
                <w:rFonts w:ascii="Book Antiqua" w:hAnsi="Book Antiqua" w:cs="Book Antiqua"/>
                <w:sz w:val="20"/>
                <w:szCs w:val="20"/>
              </w:rPr>
              <w:t>dicembre</w:t>
            </w:r>
          </w:p>
        </w:tc>
        <w:tc>
          <w:tcPr>
            <w:tcW w:w="1276" w:type="dxa"/>
            <w:vAlign w:val="center"/>
          </w:tcPr>
          <w:p w:rsidR="00EB1811" w:rsidRPr="000560EE" w:rsidRDefault="00EB1811">
            <w:pPr>
              <w:pStyle w:val="FootnoteText"/>
              <w:jc w:val="center"/>
              <w:rPr>
                <w:rFonts w:ascii="Book Antiqua" w:hAnsi="Book Antiqua" w:cs="Book Antiqua"/>
              </w:rPr>
            </w:pPr>
            <w:r w:rsidRPr="000560EE">
              <w:rPr>
                <w:rFonts w:ascii="Book Antiqua" w:hAnsi="Book Antiqua" w:cs="Book Antiqua"/>
              </w:rPr>
              <w:t xml:space="preserve">Capo dell’amministrazione </w:t>
            </w:r>
          </w:p>
        </w:tc>
        <w:tc>
          <w:tcPr>
            <w:tcW w:w="5387" w:type="dxa"/>
          </w:tcPr>
          <w:p w:rsidR="00EB1811" w:rsidRPr="000560EE" w:rsidRDefault="00EB1811">
            <w:pPr>
              <w:jc w:val="center"/>
              <w:rPr>
                <w:rFonts w:ascii="Book Antiqua" w:hAnsi="Book Antiqua" w:cs="Book Antiqua"/>
                <w:sz w:val="20"/>
                <w:szCs w:val="20"/>
              </w:rPr>
            </w:pPr>
          </w:p>
          <w:p w:rsidR="00EB1811" w:rsidRPr="000560EE" w:rsidRDefault="00EB1811">
            <w:pPr>
              <w:jc w:val="center"/>
              <w:rPr>
                <w:rFonts w:ascii="Book Antiqua" w:hAnsi="Book Antiqua" w:cs="Book Antiqua"/>
                <w:sz w:val="20"/>
                <w:szCs w:val="20"/>
              </w:rPr>
            </w:pPr>
            <w:r w:rsidRPr="000560EE">
              <w:rPr>
                <w:rFonts w:ascii="Book Antiqua" w:hAnsi="Book Antiqua" w:cs="Book Antiqua"/>
                <w:sz w:val="20"/>
                <w:szCs w:val="20"/>
              </w:rPr>
              <w:t>Emana, anche informalmente, linee guida relativamente alle priorità politiche da tradurre in obiettivi gestionali e strategici nell’anno successivo</w:t>
            </w:r>
          </w:p>
        </w:tc>
        <w:tc>
          <w:tcPr>
            <w:tcW w:w="1842" w:type="dxa"/>
            <w:vAlign w:val="center"/>
          </w:tcPr>
          <w:p w:rsidR="00EB1811" w:rsidRPr="000560EE" w:rsidRDefault="00EB1811">
            <w:pPr>
              <w:pStyle w:val="FootnoteText"/>
              <w:jc w:val="center"/>
              <w:rPr>
                <w:rFonts w:ascii="Book Antiqua" w:hAnsi="Book Antiqua" w:cs="Book Antiqua"/>
              </w:rPr>
            </w:pPr>
            <w:r w:rsidRPr="000560EE">
              <w:rPr>
                <w:rFonts w:ascii="Book Antiqua" w:hAnsi="Book Antiqua" w:cs="Book Antiqua"/>
              </w:rPr>
              <w:t xml:space="preserve">Incontri con il Segretario Comunale e i Responsabili di Servizio </w:t>
            </w:r>
          </w:p>
        </w:tc>
      </w:tr>
      <w:tr w:rsidR="00EB1811" w:rsidRPr="000560EE">
        <w:tc>
          <w:tcPr>
            <w:tcW w:w="1134" w:type="dxa"/>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 xml:space="preserve">dicembre </w:t>
            </w:r>
          </w:p>
        </w:tc>
        <w:tc>
          <w:tcPr>
            <w:tcW w:w="1276" w:type="dxa"/>
            <w:vAlign w:val="center"/>
          </w:tcPr>
          <w:p w:rsidR="00EB1811" w:rsidRPr="000560EE" w:rsidRDefault="00EB1811">
            <w:pPr>
              <w:pStyle w:val="FootnoteText"/>
              <w:jc w:val="center"/>
              <w:rPr>
                <w:rFonts w:ascii="Book Antiqua" w:hAnsi="Book Antiqua" w:cs="Book Antiqua"/>
              </w:rPr>
            </w:pPr>
            <w:r w:rsidRPr="000560EE">
              <w:rPr>
                <w:rFonts w:ascii="Book Antiqua" w:hAnsi="Book Antiqua" w:cs="Book Antiqua"/>
              </w:rPr>
              <w:t xml:space="preserve">Responsabili di Servizio </w:t>
            </w:r>
          </w:p>
        </w:tc>
        <w:tc>
          <w:tcPr>
            <w:tcW w:w="5387" w:type="dxa"/>
          </w:tcPr>
          <w:p w:rsidR="00EB1811" w:rsidRPr="000560EE" w:rsidRDefault="00EB1811">
            <w:pPr>
              <w:jc w:val="center"/>
              <w:rPr>
                <w:rFonts w:ascii="Book Antiqua" w:hAnsi="Book Antiqua" w:cs="Book Antiqua"/>
                <w:sz w:val="20"/>
                <w:szCs w:val="20"/>
              </w:rPr>
            </w:pPr>
          </w:p>
          <w:p w:rsidR="00EB1811" w:rsidRPr="000560EE" w:rsidRDefault="00EB1811">
            <w:pPr>
              <w:jc w:val="center"/>
              <w:rPr>
                <w:rFonts w:ascii="Book Antiqua" w:hAnsi="Book Antiqua" w:cs="Book Antiqua"/>
                <w:sz w:val="20"/>
                <w:szCs w:val="20"/>
              </w:rPr>
            </w:pPr>
            <w:r w:rsidRPr="000560EE">
              <w:rPr>
                <w:rFonts w:ascii="Book Antiqua" w:hAnsi="Book Antiqua" w:cs="Book Antiqua"/>
                <w:sz w:val="20"/>
                <w:szCs w:val="20"/>
              </w:rPr>
              <w:t>Definiscono gli obiettivi gestionali e strategici e li illustrano al Capo dell’amministrazione</w:t>
            </w:r>
          </w:p>
          <w:p w:rsidR="00EB1811" w:rsidRPr="000560EE" w:rsidRDefault="00EB1811">
            <w:pPr>
              <w:jc w:val="center"/>
              <w:rPr>
                <w:rFonts w:ascii="Book Antiqua" w:hAnsi="Book Antiqua" w:cs="Book Antiqua"/>
                <w:sz w:val="20"/>
                <w:szCs w:val="20"/>
              </w:rPr>
            </w:pPr>
          </w:p>
        </w:tc>
        <w:tc>
          <w:tcPr>
            <w:tcW w:w="1842" w:type="dxa"/>
            <w:vAlign w:val="center"/>
          </w:tcPr>
          <w:p w:rsidR="00EB1811" w:rsidRPr="000560EE" w:rsidRDefault="00EB1811">
            <w:pPr>
              <w:pStyle w:val="FootnoteText"/>
              <w:jc w:val="center"/>
              <w:rPr>
                <w:rFonts w:ascii="Book Antiqua" w:hAnsi="Book Antiqua" w:cs="Book Antiqua"/>
              </w:rPr>
            </w:pPr>
            <w:r w:rsidRPr="000560EE">
              <w:rPr>
                <w:rFonts w:ascii="Book Antiqua" w:hAnsi="Book Antiqua" w:cs="Book Antiqua"/>
              </w:rPr>
              <w:t>Incontri con il Segretario Comunale</w:t>
            </w:r>
          </w:p>
        </w:tc>
      </w:tr>
      <w:tr w:rsidR="00EB1811" w:rsidRPr="000560EE">
        <w:tc>
          <w:tcPr>
            <w:tcW w:w="1134" w:type="dxa"/>
            <w:tcBorders>
              <w:bottom w:val="nil"/>
            </w:tcBorders>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dicembre</w:t>
            </w:r>
          </w:p>
        </w:tc>
        <w:tc>
          <w:tcPr>
            <w:tcW w:w="1276" w:type="dxa"/>
            <w:tcBorders>
              <w:bottom w:val="nil"/>
            </w:tcBorders>
            <w:vAlign w:val="center"/>
          </w:tcPr>
          <w:p w:rsidR="00EB1811" w:rsidRPr="000560EE" w:rsidRDefault="00EB1811">
            <w:pPr>
              <w:pStyle w:val="FootnoteText"/>
              <w:jc w:val="center"/>
              <w:rPr>
                <w:rFonts w:ascii="Book Antiqua" w:hAnsi="Book Antiqua" w:cs="Book Antiqua"/>
              </w:rPr>
            </w:pPr>
            <w:r w:rsidRPr="000560EE">
              <w:rPr>
                <w:rFonts w:ascii="Book Antiqua" w:hAnsi="Book Antiqua" w:cs="Book Antiqua"/>
              </w:rPr>
              <w:t xml:space="preserve">Segretario Comunale </w:t>
            </w:r>
          </w:p>
        </w:tc>
        <w:tc>
          <w:tcPr>
            <w:tcW w:w="5387" w:type="dxa"/>
            <w:tcBorders>
              <w:bottom w:val="nil"/>
            </w:tcBorders>
          </w:tcPr>
          <w:p w:rsidR="00EB1811" w:rsidRPr="000560EE" w:rsidRDefault="00EB1811">
            <w:pPr>
              <w:jc w:val="center"/>
              <w:rPr>
                <w:rFonts w:ascii="Book Antiqua" w:hAnsi="Book Antiqua" w:cs="Book Antiqua"/>
                <w:sz w:val="20"/>
                <w:szCs w:val="20"/>
              </w:rPr>
            </w:pPr>
            <w:r w:rsidRPr="000560EE">
              <w:rPr>
                <w:rFonts w:ascii="Book Antiqua" w:hAnsi="Book Antiqua" w:cs="Book Antiqua"/>
                <w:sz w:val="20"/>
                <w:szCs w:val="20"/>
              </w:rPr>
              <w:t xml:space="preserve">Stesura del </w:t>
            </w:r>
            <w:r>
              <w:rPr>
                <w:rFonts w:ascii="Book Antiqua" w:hAnsi="Book Antiqua" w:cs="Book Antiqua"/>
                <w:sz w:val="20"/>
                <w:szCs w:val="20"/>
              </w:rPr>
              <w:t>PEG</w:t>
            </w:r>
            <w:r w:rsidRPr="000560EE">
              <w:rPr>
                <w:rFonts w:ascii="Book Antiqua" w:hAnsi="Book Antiqua" w:cs="Book Antiqua"/>
                <w:sz w:val="20"/>
                <w:szCs w:val="20"/>
              </w:rPr>
              <w:t>. In questo documento le priorità politiche si traducono in obiettivi gestionali strategici assegnati alle P.O. da raggiungere attraverso piani e programmi recanti l’indicazione delle fasi di realizzazione, i tempi, le scadenze, le strutture organizzative coinvolte e gli indicatori per la misurazione</w:t>
            </w:r>
          </w:p>
        </w:tc>
        <w:tc>
          <w:tcPr>
            <w:tcW w:w="1842" w:type="dxa"/>
            <w:tcBorders>
              <w:bottom w:val="nil"/>
            </w:tcBorders>
            <w:vAlign w:val="center"/>
          </w:tcPr>
          <w:p w:rsidR="00EB1811" w:rsidRPr="000560EE" w:rsidRDefault="00EB1811">
            <w:pPr>
              <w:pStyle w:val="FootnoteText"/>
              <w:jc w:val="center"/>
              <w:rPr>
                <w:rFonts w:ascii="Book Antiqua" w:hAnsi="Book Antiqua" w:cs="Book Antiqua"/>
              </w:rPr>
            </w:pPr>
            <w:r w:rsidRPr="000560EE">
              <w:rPr>
                <w:rFonts w:ascii="Book Antiqua" w:hAnsi="Book Antiqua" w:cs="Book Antiqua"/>
              </w:rPr>
              <w:t>Predisposizione del documento da parte del Segretario Comunale</w:t>
            </w:r>
          </w:p>
        </w:tc>
      </w:tr>
      <w:tr w:rsidR="00EB1811" w:rsidRPr="000560EE">
        <w:tc>
          <w:tcPr>
            <w:tcW w:w="1134" w:type="dxa"/>
            <w:tcBorders>
              <w:bottom w:val="nil"/>
            </w:tcBorders>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 xml:space="preserve">entro 15 giorni dall’approvazione del bilancio </w:t>
            </w:r>
          </w:p>
        </w:tc>
        <w:tc>
          <w:tcPr>
            <w:tcW w:w="1276" w:type="dxa"/>
            <w:tcBorders>
              <w:bottom w:val="nil"/>
            </w:tcBorders>
            <w:vAlign w:val="center"/>
          </w:tcPr>
          <w:p w:rsidR="00EB1811" w:rsidRPr="000560EE" w:rsidRDefault="00EB1811">
            <w:pPr>
              <w:pStyle w:val="FootnoteText"/>
              <w:jc w:val="center"/>
              <w:rPr>
                <w:rFonts w:ascii="Book Antiqua" w:hAnsi="Book Antiqua" w:cs="Book Antiqua"/>
              </w:rPr>
            </w:pPr>
            <w:r w:rsidRPr="000560EE">
              <w:rPr>
                <w:rFonts w:ascii="Book Antiqua" w:hAnsi="Book Antiqua" w:cs="Book Antiqua"/>
              </w:rPr>
              <w:t xml:space="preserve">Giunta comunale </w:t>
            </w:r>
          </w:p>
        </w:tc>
        <w:tc>
          <w:tcPr>
            <w:tcW w:w="5387" w:type="dxa"/>
            <w:tcBorders>
              <w:bottom w:val="nil"/>
            </w:tcBorders>
          </w:tcPr>
          <w:p w:rsidR="00EB1811" w:rsidRPr="000560EE" w:rsidRDefault="00EB1811">
            <w:pPr>
              <w:jc w:val="center"/>
              <w:rPr>
                <w:rFonts w:ascii="Book Antiqua" w:hAnsi="Book Antiqua" w:cs="Book Antiqua"/>
                <w:sz w:val="20"/>
                <w:szCs w:val="20"/>
              </w:rPr>
            </w:pPr>
          </w:p>
          <w:p w:rsidR="00EB1811" w:rsidRPr="000560EE" w:rsidRDefault="00EB1811">
            <w:pPr>
              <w:jc w:val="center"/>
              <w:rPr>
                <w:rFonts w:ascii="Book Antiqua" w:hAnsi="Book Antiqua" w:cs="Book Antiqua"/>
                <w:sz w:val="20"/>
                <w:szCs w:val="20"/>
              </w:rPr>
            </w:pPr>
          </w:p>
          <w:p w:rsidR="00EB1811" w:rsidRPr="000560EE" w:rsidRDefault="00EB1811" w:rsidP="00126F14">
            <w:pPr>
              <w:jc w:val="center"/>
              <w:rPr>
                <w:rFonts w:ascii="Book Antiqua" w:hAnsi="Book Antiqua" w:cs="Book Antiqua"/>
                <w:sz w:val="20"/>
                <w:szCs w:val="20"/>
              </w:rPr>
            </w:pPr>
            <w:r w:rsidRPr="000560EE">
              <w:rPr>
                <w:rFonts w:ascii="Book Antiqua" w:hAnsi="Book Antiqua" w:cs="Book Antiqua"/>
                <w:sz w:val="20"/>
                <w:szCs w:val="20"/>
              </w:rPr>
              <w:t>Approvazione P</w:t>
            </w:r>
            <w:r>
              <w:rPr>
                <w:rFonts w:ascii="Book Antiqua" w:hAnsi="Book Antiqua" w:cs="Book Antiqua"/>
                <w:sz w:val="20"/>
                <w:szCs w:val="20"/>
              </w:rPr>
              <w:t>EG</w:t>
            </w:r>
          </w:p>
        </w:tc>
        <w:tc>
          <w:tcPr>
            <w:tcW w:w="1842" w:type="dxa"/>
            <w:tcBorders>
              <w:bottom w:val="nil"/>
            </w:tcBorders>
            <w:vAlign w:val="center"/>
          </w:tcPr>
          <w:p w:rsidR="00EB1811" w:rsidRPr="000560EE" w:rsidRDefault="00EB1811">
            <w:pPr>
              <w:pStyle w:val="FootnoteText"/>
              <w:jc w:val="center"/>
              <w:rPr>
                <w:rFonts w:ascii="Book Antiqua" w:hAnsi="Book Antiqua" w:cs="Book Antiqua"/>
              </w:rPr>
            </w:pPr>
            <w:r w:rsidRPr="000560EE">
              <w:rPr>
                <w:rFonts w:ascii="Book Antiqua" w:hAnsi="Book Antiqua" w:cs="Book Antiqua"/>
              </w:rPr>
              <w:t>Giunta comunale</w:t>
            </w:r>
          </w:p>
        </w:tc>
      </w:tr>
      <w:tr w:rsidR="00EB1811" w:rsidRPr="000560EE">
        <w:tc>
          <w:tcPr>
            <w:tcW w:w="1134" w:type="dxa"/>
            <w:tcBorders>
              <w:bottom w:val="nil"/>
            </w:tcBorders>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 xml:space="preserve">entro 30 </w:t>
            </w:r>
            <w:r>
              <w:rPr>
                <w:rFonts w:ascii="Book Antiqua" w:hAnsi="Book Antiqua" w:cs="Book Antiqua"/>
                <w:sz w:val="20"/>
                <w:szCs w:val="20"/>
              </w:rPr>
              <w:t>giorni dall’approvazione del PEG</w:t>
            </w:r>
          </w:p>
          <w:p w:rsidR="00EB1811" w:rsidRPr="000560EE" w:rsidRDefault="00EB1811">
            <w:pPr>
              <w:pStyle w:val="Footer"/>
              <w:jc w:val="center"/>
              <w:rPr>
                <w:rFonts w:ascii="Book Antiqua" w:hAnsi="Book Antiqua" w:cs="Book Antiqua"/>
                <w:sz w:val="20"/>
                <w:szCs w:val="20"/>
              </w:rPr>
            </w:pPr>
          </w:p>
        </w:tc>
        <w:tc>
          <w:tcPr>
            <w:tcW w:w="1276" w:type="dxa"/>
            <w:tcBorders>
              <w:bottom w:val="nil"/>
            </w:tcBorders>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Responsabili di Servizio</w:t>
            </w:r>
          </w:p>
        </w:tc>
        <w:tc>
          <w:tcPr>
            <w:tcW w:w="5387" w:type="dxa"/>
            <w:tcBorders>
              <w:bottom w:val="nil"/>
            </w:tcBorders>
          </w:tcPr>
          <w:p w:rsidR="00EB1811" w:rsidRPr="000560EE" w:rsidRDefault="00EB1811">
            <w:pPr>
              <w:pStyle w:val="Footer"/>
              <w:jc w:val="center"/>
              <w:rPr>
                <w:rFonts w:ascii="Book Antiqua" w:hAnsi="Book Antiqua" w:cs="Book Antiqua"/>
                <w:sz w:val="20"/>
                <w:szCs w:val="20"/>
              </w:rPr>
            </w:pPr>
          </w:p>
          <w:p w:rsidR="00EB1811" w:rsidRPr="000560EE" w:rsidRDefault="00EB1811">
            <w:pPr>
              <w:pStyle w:val="Footer"/>
              <w:jc w:val="center"/>
              <w:rPr>
                <w:rFonts w:ascii="Book Antiqua" w:hAnsi="Book Antiqua" w:cs="Book Antiqua"/>
                <w:sz w:val="20"/>
                <w:szCs w:val="20"/>
              </w:rPr>
            </w:pPr>
            <w:r>
              <w:rPr>
                <w:rFonts w:ascii="Book Antiqua" w:hAnsi="Book Antiqua" w:cs="Book Antiqua"/>
                <w:sz w:val="20"/>
                <w:szCs w:val="20"/>
              </w:rPr>
              <w:t>Trasmettono copia del PEG ai dipendenti del proprio settore al fine del raggiungimento degli obiettivi ivi</w:t>
            </w:r>
            <w:r w:rsidRPr="000560EE">
              <w:rPr>
                <w:rFonts w:ascii="Book Antiqua" w:hAnsi="Book Antiqua" w:cs="Book Antiqua"/>
                <w:sz w:val="20"/>
                <w:szCs w:val="20"/>
              </w:rPr>
              <w:t xml:space="preserve">. </w:t>
            </w:r>
          </w:p>
          <w:p w:rsidR="00EB1811" w:rsidRPr="000560EE" w:rsidRDefault="00EB1811">
            <w:pPr>
              <w:pStyle w:val="Footer"/>
              <w:jc w:val="center"/>
              <w:rPr>
                <w:rFonts w:ascii="Book Antiqua" w:hAnsi="Book Antiqua" w:cs="Book Antiqua"/>
                <w:sz w:val="20"/>
                <w:szCs w:val="20"/>
              </w:rPr>
            </w:pPr>
          </w:p>
          <w:p w:rsidR="00EB1811" w:rsidRPr="000560EE" w:rsidRDefault="00EB1811">
            <w:pPr>
              <w:pStyle w:val="Footer"/>
              <w:jc w:val="center"/>
              <w:rPr>
                <w:rFonts w:ascii="Book Antiqua" w:hAnsi="Book Antiqua" w:cs="Book Antiqua"/>
                <w:sz w:val="20"/>
                <w:szCs w:val="20"/>
              </w:rPr>
            </w:pPr>
          </w:p>
        </w:tc>
        <w:tc>
          <w:tcPr>
            <w:tcW w:w="1842" w:type="dxa"/>
            <w:tcBorders>
              <w:bottom w:val="nil"/>
            </w:tcBorders>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Comunicazioni ai dipendenti</w:t>
            </w:r>
          </w:p>
        </w:tc>
      </w:tr>
      <w:tr w:rsidR="00EB1811" w:rsidRPr="000560EE">
        <w:tc>
          <w:tcPr>
            <w:tcW w:w="1134" w:type="dxa"/>
            <w:vAlign w:val="center"/>
          </w:tcPr>
          <w:p w:rsidR="00EB1811" w:rsidRPr="000560EE" w:rsidRDefault="00EB1811" w:rsidP="00126F14">
            <w:pPr>
              <w:pStyle w:val="Footer"/>
              <w:jc w:val="center"/>
              <w:rPr>
                <w:rFonts w:ascii="Book Antiqua" w:hAnsi="Book Antiqua" w:cs="Book Antiqua"/>
                <w:sz w:val="20"/>
                <w:szCs w:val="20"/>
              </w:rPr>
            </w:pPr>
            <w:r>
              <w:rPr>
                <w:rFonts w:ascii="Book Antiqua" w:hAnsi="Book Antiqua" w:cs="Book Antiqua"/>
                <w:sz w:val="20"/>
                <w:szCs w:val="20"/>
              </w:rPr>
              <w:t>entro 28 febbraio d</w:t>
            </w:r>
            <w:r w:rsidRPr="000560EE">
              <w:rPr>
                <w:rFonts w:ascii="Book Antiqua" w:hAnsi="Book Antiqua" w:cs="Book Antiqua"/>
                <w:sz w:val="20"/>
                <w:szCs w:val="20"/>
              </w:rPr>
              <w:t>ell’anno successivo</w:t>
            </w:r>
          </w:p>
        </w:tc>
        <w:tc>
          <w:tcPr>
            <w:tcW w:w="1276" w:type="dxa"/>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 xml:space="preserve">Responsabili di Servizio </w:t>
            </w:r>
          </w:p>
        </w:tc>
        <w:tc>
          <w:tcPr>
            <w:tcW w:w="5387" w:type="dxa"/>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Realizzano la valutazione della prestazione lavorativa dei singoli dipendenti assegnati, in base ai fattori predefiniti, con riferimento ai risultati per l’impegno individuale</w:t>
            </w:r>
          </w:p>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ai comportamenti organizzativi</w:t>
            </w:r>
          </w:p>
          <w:p w:rsidR="00EB1811" w:rsidRPr="000560EE" w:rsidRDefault="00EB1811">
            <w:pPr>
              <w:pStyle w:val="Footer"/>
              <w:jc w:val="center"/>
              <w:rPr>
                <w:rFonts w:ascii="Book Antiqua" w:hAnsi="Book Antiqua" w:cs="Book Antiqua"/>
                <w:sz w:val="20"/>
                <w:szCs w:val="20"/>
              </w:rPr>
            </w:pPr>
          </w:p>
          <w:p w:rsidR="00EB1811" w:rsidRPr="000560EE" w:rsidRDefault="00EB1811" w:rsidP="00126F14">
            <w:pPr>
              <w:pStyle w:val="Footer"/>
              <w:jc w:val="center"/>
              <w:rPr>
                <w:rFonts w:ascii="Book Antiqua" w:hAnsi="Book Antiqua" w:cs="Book Antiqua"/>
                <w:sz w:val="20"/>
                <w:szCs w:val="20"/>
              </w:rPr>
            </w:pPr>
          </w:p>
        </w:tc>
        <w:tc>
          <w:tcPr>
            <w:tcW w:w="1842" w:type="dxa"/>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Comunicazioni ai dipendenti</w:t>
            </w:r>
          </w:p>
        </w:tc>
      </w:tr>
      <w:tr w:rsidR="00EB1811" w:rsidRPr="000560EE">
        <w:tc>
          <w:tcPr>
            <w:tcW w:w="1134" w:type="dxa"/>
            <w:vAlign w:val="center"/>
          </w:tcPr>
          <w:p w:rsidR="00EB1811" w:rsidRPr="000560EE" w:rsidRDefault="00EB1811">
            <w:pPr>
              <w:pStyle w:val="Footer"/>
              <w:jc w:val="center"/>
              <w:rPr>
                <w:rFonts w:ascii="Book Antiqua" w:hAnsi="Book Antiqua" w:cs="Book Antiqua"/>
                <w:sz w:val="20"/>
                <w:szCs w:val="20"/>
              </w:rPr>
            </w:pPr>
            <w:r>
              <w:rPr>
                <w:rFonts w:ascii="Book Antiqua" w:hAnsi="Book Antiqua" w:cs="Book Antiqua"/>
                <w:sz w:val="20"/>
                <w:szCs w:val="20"/>
              </w:rPr>
              <w:t>Entro fine marzo</w:t>
            </w:r>
          </w:p>
        </w:tc>
        <w:tc>
          <w:tcPr>
            <w:tcW w:w="1276" w:type="dxa"/>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Nucleo di valutazione</w:t>
            </w:r>
          </w:p>
        </w:tc>
        <w:tc>
          <w:tcPr>
            <w:tcW w:w="5387" w:type="dxa"/>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 xml:space="preserve">Effettua la valutazione dei responsabili di P.O. </w:t>
            </w:r>
          </w:p>
          <w:p w:rsidR="00EB1811" w:rsidRPr="000560EE" w:rsidRDefault="00EB1811">
            <w:pPr>
              <w:pStyle w:val="Footer"/>
              <w:jc w:val="center"/>
              <w:rPr>
                <w:rFonts w:ascii="Book Antiqua" w:hAnsi="Book Antiqua" w:cs="Book Antiqua"/>
                <w:sz w:val="20"/>
                <w:szCs w:val="20"/>
              </w:rPr>
            </w:pPr>
          </w:p>
        </w:tc>
        <w:tc>
          <w:tcPr>
            <w:tcW w:w="1842" w:type="dxa"/>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NDV</w:t>
            </w:r>
          </w:p>
        </w:tc>
      </w:tr>
      <w:tr w:rsidR="00EB1811" w:rsidRPr="000560EE">
        <w:tc>
          <w:tcPr>
            <w:tcW w:w="1134" w:type="dxa"/>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 xml:space="preserve">Entro maggio </w:t>
            </w:r>
          </w:p>
        </w:tc>
        <w:tc>
          <w:tcPr>
            <w:tcW w:w="1276" w:type="dxa"/>
            <w:vAlign w:val="center"/>
          </w:tcPr>
          <w:p w:rsidR="00EB1811" w:rsidRPr="000560EE" w:rsidRDefault="00EB1811">
            <w:pPr>
              <w:pStyle w:val="Footer"/>
              <w:jc w:val="center"/>
              <w:rPr>
                <w:rFonts w:ascii="Book Antiqua" w:hAnsi="Book Antiqua" w:cs="Book Antiqua"/>
                <w:sz w:val="20"/>
                <w:szCs w:val="20"/>
              </w:rPr>
            </w:pPr>
            <w:r>
              <w:rPr>
                <w:rFonts w:ascii="Book Antiqua" w:hAnsi="Book Antiqua" w:cs="Book Antiqua"/>
                <w:sz w:val="20"/>
                <w:szCs w:val="20"/>
              </w:rPr>
              <w:t>Segretario Comunale</w:t>
            </w:r>
          </w:p>
        </w:tc>
        <w:tc>
          <w:tcPr>
            <w:tcW w:w="5387" w:type="dxa"/>
          </w:tcPr>
          <w:p w:rsidR="00EB1811" w:rsidRPr="000560EE" w:rsidRDefault="00EB1811">
            <w:pPr>
              <w:pStyle w:val="Footer"/>
              <w:jc w:val="center"/>
              <w:rPr>
                <w:rFonts w:ascii="Book Antiqua" w:hAnsi="Book Antiqua" w:cs="Book Antiqua"/>
                <w:sz w:val="20"/>
                <w:szCs w:val="20"/>
              </w:rPr>
            </w:pPr>
          </w:p>
          <w:p w:rsidR="00EB1811" w:rsidRPr="000560EE" w:rsidRDefault="00EB1811" w:rsidP="00126F14">
            <w:pPr>
              <w:pStyle w:val="Footer"/>
              <w:jc w:val="center"/>
              <w:rPr>
                <w:rFonts w:ascii="Book Antiqua" w:hAnsi="Book Antiqua" w:cs="Book Antiqua"/>
                <w:sz w:val="20"/>
                <w:szCs w:val="20"/>
              </w:rPr>
            </w:pPr>
            <w:r>
              <w:rPr>
                <w:rFonts w:ascii="Book Antiqua" w:hAnsi="Book Antiqua" w:cs="Book Antiqua"/>
                <w:sz w:val="20"/>
                <w:szCs w:val="20"/>
              </w:rPr>
              <w:t xml:space="preserve">Presa d’atto </w:t>
            </w:r>
            <w:r w:rsidRPr="000560EE">
              <w:rPr>
                <w:rFonts w:ascii="Book Antiqua" w:hAnsi="Book Antiqua" w:cs="Book Antiqua"/>
                <w:sz w:val="20"/>
                <w:szCs w:val="20"/>
              </w:rPr>
              <w:t>valutazione</w:t>
            </w:r>
            <w:r>
              <w:rPr>
                <w:rFonts w:ascii="Book Antiqua" w:hAnsi="Book Antiqua" w:cs="Book Antiqua"/>
                <w:sz w:val="20"/>
                <w:szCs w:val="20"/>
              </w:rPr>
              <w:t xml:space="preserve"> e successiva liquidazione retribuzione di risultato</w:t>
            </w:r>
            <w:r w:rsidRPr="000560EE">
              <w:rPr>
                <w:rFonts w:ascii="Book Antiqua" w:hAnsi="Book Antiqua" w:cs="Book Antiqua"/>
                <w:sz w:val="20"/>
                <w:szCs w:val="20"/>
              </w:rPr>
              <w:t xml:space="preserve"> responsabili di servizio – P.O. </w:t>
            </w:r>
            <w:r>
              <w:rPr>
                <w:rFonts w:ascii="Book Antiqua" w:hAnsi="Book Antiqua" w:cs="Book Antiqua"/>
                <w:sz w:val="20"/>
                <w:szCs w:val="20"/>
              </w:rPr>
              <w:t xml:space="preserve">nonché liquidazione salario accessorio </w:t>
            </w:r>
            <w:r w:rsidRPr="000560EE">
              <w:rPr>
                <w:rFonts w:ascii="Book Antiqua" w:hAnsi="Book Antiqua" w:cs="Book Antiqua"/>
                <w:sz w:val="20"/>
                <w:szCs w:val="20"/>
              </w:rPr>
              <w:t>dei dipendenti</w:t>
            </w:r>
          </w:p>
        </w:tc>
        <w:tc>
          <w:tcPr>
            <w:tcW w:w="1842" w:type="dxa"/>
            <w:vAlign w:val="center"/>
          </w:tcPr>
          <w:p w:rsidR="00EB1811" w:rsidRPr="000560EE" w:rsidRDefault="00EB1811">
            <w:pPr>
              <w:pStyle w:val="Footer"/>
              <w:jc w:val="center"/>
              <w:rPr>
                <w:rFonts w:ascii="Book Antiqua" w:hAnsi="Book Antiqua" w:cs="Book Antiqua"/>
                <w:sz w:val="20"/>
                <w:szCs w:val="20"/>
              </w:rPr>
            </w:pPr>
            <w:r w:rsidRPr="000560EE">
              <w:rPr>
                <w:rFonts w:ascii="Book Antiqua" w:hAnsi="Book Antiqua" w:cs="Book Antiqua"/>
                <w:sz w:val="20"/>
                <w:szCs w:val="20"/>
              </w:rPr>
              <w:t xml:space="preserve">Giunta comunale </w:t>
            </w:r>
          </w:p>
        </w:tc>
      </w:tr>
    </w:tbl>
    <w:p w:rsidR="00EB1811" w:rsidRPr="000560EE" w:rsidRDefault="00EB1811" w:rsidP="00EC0120">
      <w:pPr>
        <w:jc w:val="both"/>
        <w:rPr>
          <w:rFonts w:ascii="Arial" w:hAnsi="Arial" w:cs="Arial"/>
          <w:sz w:val="20"/>
          <w:szCs w:val="20"/>
        </w:rPr>
      </w:pPr>
    </w:p>
    <w:p w:rsidR="00EB1811" w:rsidRPr="000560EE" w:rsidRDefault="00EB1811" w:rsidP="00EC0120">
      <w:pPr>
        <w:tabs>
          <w:tab w:val="left" w:pos="426"/>
        </w:tabs>
        <w:spacing w:before="20" w:after="20"/>
        <w:jc w:val="both"/>
        <w:outlineLvl w:val="0"/>
        <w:rPr>
          <w:rFonts w:ascii="Book Antiqua" w:hAnsi="Book Antiqua" w:cs="Book Antiqua"/>
        </w:rPr>
      </w:pPr>
      <w:r>
        <w:rPr>
          <w:rFonts w:ascii="Book Antiqua" w:hAnsi="Book Antiqua" w:cs="Book Antiqua"/>
        </w:rPr>
        <w:t xml:space="preserve">3. </w:t>
      </w:r>
      <w:r w:rsidRPr="000560EE">
        <w:rPr>
          <w:rFonts w:ascii="Book Antiqua" w:hAnsi="Book Antiqua" w:cs="Book Antiqua"/>
        </w:rPr>
        <w:t>Per evitare distorsioni e/o ritardi nel perseguimento degli obiettivi da parte</w:t>
      </w:r>
      <w:r>
        <w:rPr>
          <w:rFonts w:ascii="Book Antiqua" w:hAnsi="Book Antiqua" w:cs="Book Antiqua"/>
        </w:rPr>
        <w:t xml:space="preserve"> dei Responsabili di servizio/</w:t>
      </w:r>
      <w:r w:rsidRPr="000560EE">
        <w:rPr>
          <w:rFonts w:ascii="Book Antiqua" w:hAnsi="Book Antiqua" w:cs="Book Antiqua"/>
        </w:rPr>
        <w:t>incaricati di P.O.</w:t>
      </w:r>
      <w:r>
        <w:rPr>
          <w:rFonts w:ascii="Book Antiqua" w:hAnsi="Book Antiqua" w:cs="Book Antiqua"/>
        </w:rPr>
        <w:t xml:space="preserve"> </w:t>
      </w:r>
      <w:r w:rsidRPr="000560EE">
        <w:rPr>
          <w:rFonts w:ascii="Book Antiqua" w:hAnsi="Book Antiqua" w:cs="Book Antiqua"/>
        </w:rPr>
        <w:t>e dei dipendenti di ogni Settore/Servizio, si intende che l’assegnazione delle risorse finanziarie fatte l’anno precedente vale anche per l’anno successivo con autonoma capacità di spesa dei responsabili d</w:t>
      </w:r>
      <w:r>
        <w:rPr>
          <w:rFonts w:ascii="Book Antiqua" w:hAnsi="Book Antiqua" w:cs="Book Antiqua"/>
        </w:rPr>
        <w:t>i P.O. fin dall’inizio dell’</w:t>
      </w:r>
      <w:r w:rsidRPr="000560EE">
        <w:rPr>
          <w:rFonts w:ascii="Book Antiqua" w:hAnsi="Book Antiqua" w:cs="Book Antiqua"/>
        </w:rPr>
        <w:t>esercizio finanziario, secondo la disciplina dell’esercizio provvisorio, con conseguente possibilità per la Giunta comunale (pr</w:t>
      </w:r>
      <w:r>
        <w:rPr>
          <w:rFonts w:ascii="Book Antiqua" w:hAnsi="Book Antiqua" w:cs="Book Antiqua"/>
        </w:rPr>
        <w:t>ima) e per i responsabili di P.O</w:t>
      </w:r>
      <w:r w:rsidRPr="000560EE">
        <w:rPr>
          <w:rFonts w:ascii="Book Antiqua" w:hAnsi="Book Antiqua" w:cs="Book Antiqua"/>
        </w:rPr>
        <w:t>. (</w:t>
      </w:r>
      <w:r>
        <w:rPr>
          <w:rFonts w:ascii="Book Antiqua" w:hAnsi="Book Antiqua" w:cs="Book Antiqua"/>
        </w:rPr>
        <w:t>poi</w:t>
      </w:r>
      <w:r w:rsidRPr="000560EE">
        <w:rPr>
          <w:rFonts w:ascii="Book Antiqua" w:hAnsi="Book Antiqua" w:cs="Book Antiqua"/>
        </w:rPr>
        <w:t xml:space="preserve">) di procedere all’assegnazione di obiettivi provvisori indipendentemente dall’approvazione del bilancio di previsione per l’anno di riferimento. </w:t>
      </w:r>
    </w:p>
    <w:p w:rsidR="00EB1811" w:rsidRPr="000560EE" w:rsidRDefault="00EB1811" w:rsidP="00EC0120">
      <w:pPr>
        <w:tabs>
          <w:tab w:val="left" w:pos="426"/>
        </w:tabs>
        <w:spacing w:before="20" w:after="20"/>
        <w:jc w:val="both"/>
        <w:outlineLvl w:val="0"/>
        <w:rPr>
          <w:rFonts w:ascii="Book Antiqua" w:hAnsi="Book Antiqua" w:cs="Book Antiqua"/>
        </w:rPr>
      </w:pPr>
      <w:r>
        <w:rPr>
          <w:rFonts w:ascii="Book Antiqua" w:hAnsi="Book Antiqua" w:cs="Book Antiqua"/>
        </w:rPr>
        <w:t xml:space="preserve">4. </w:t>
      </w:r>
      <w:r w:rsidRPr="000560EE">
        <w:rPr>
          <w:rFonts w:ascii="Book Antiqua" w:hAnsi="Book Antiqua" w:cs="Book Antiqua"/>
        </w:rPr>
        <w:t xml:space="preserve">I termini di cui alla tabella che precede sono puramente indicativi e il loro mancato rispetto non produce alcuna illegittimità e/o irregolarità della procedura, sempre che i dipendenti e i titolari di P.O. siano posti in condizione di conoscere con congruo anticipo gli obiettivi loro assegnati </w:t>
      </w:r>
      <w:r>
        <w:rPr>
          <w:rFonts w:ascii="Book Antiqua" w:hAnsi="Book Antiqua" w:cs="Book Antiqua"/>
        </w:rPr>
        <w:t>(</w:t>
      </w:r>
      <w:r w:rsidRPr="000560EE">
        <w:rPr>
          <w:rFonts w:ascii="Book Antiqua" w:hAnsi="Book Antiqua" w:cs="Book Antiqua"/>
        </w:rPr>
        <w:t xml:space="preserve">in modo da </w:t>
      </w:r>
      <w:r>
        <w:rPr>
          <w:rFonts w:ascii="Book Antiqua" w:hAnsi="Book Antiqua" w:cs="Book Antiqua"/>
        </w:rPr>
        <w:t>con</w:t>
      </w:r>
      <w:r w:rsidRPr="000560EE">
        <w:rPr>
          <w:rFonts w:ascii="Book Antiqua" w:hAnsi="Book Antiqua" w:cs="Book Antiqua"/>
        </w:rPr>
        <w:t>formare ad essi la relativa presta</w:t>
      </w:r>
      <w:r>
        <w:rPr>
          <w:rFonts w:ascii="Book Antiqua" w:hAnsi="Book Antiqua" w:cs="Book Antiqua"/>
        </w:rPr>
        <w:t xml:space="preserve">zione professionale lavorativa) e sempre che la valutazione sia eseguita considerando il solo tempo effettivamente disponibile per il raggiungimento degli obiettivi assegnati. </w:t>
      </w:r>
    </w:p>
    <w:p w:rsidR="00EB1811" w:rsidRPr="000560EE" w:rsidRDefault="00EB1811" w:rsidP="00EC0120">
      <w:pPr>
        <w:tabs>
          <w:tab w:val="left" w:pos="426"/>
        </w:tabs>
        <w:spacing w:before="20" w:after="20"/>
        <w:jc w:val="both"/>
        <w:outlineLvl w:val="0"/>
        <w:rPr>
          <w:rFonts w:ascii="Arial" w:hAnsi="Arial" w:cs="Arial"/>
          <w:sz w:val="20"/>
          <w:szCs w:val="20"/>
        </w:rPr>
      </w:pPr>
      <w:r w:rsidRPr="000560EE">
        <w:rPr>
          <w:rFonts w:ascii="Arial" w:hAnsi="Arial" w:cs="Arial"/>
          <w:sz w:val="20"/>
          <w:szCs w:val="20"/>
        </w:rPr>
        <w:t xml:space="preserve"> </w:t>
      </w:r>
    </w:p>
    <w:p w:rsidR="00EB1811" w:rsidRPr="000560EE" w:rsidRDefault="00EB1811" w:rsidP="00EC0120">
      <w:pPr>
        <w:tabs>
          <w:tab w:val="left" w:pos="426"/>
        </w:tabs>
        <w:spacing w:before="20" w:after="20"/>
        <w:jc w:val="both"/>
        <w:outlineLvl w:val="0"/>
        <w:rPr>
          <w:rFonts w:ascii="Book Antiqua" w:hAnsi="Book Antiqua" w:cs="Book Antiqua"/>
          <w:b/>
          <w:bCs/>
        </w:rPr>
      </w:pPr>
      <w:r>
        <w:rPr>
          <w:rFonts w:ascii="Book Antiqua" w:hAnsi="Book Antiqua" w:cs="Book Antiqua"/>
          <w:b/>
          <w:bCs/>
        </w:rPr>
        <w:t xml:space="preserve">Art. 5 - </w:t>
      </w:r>
      <w:r w:rsidRPr="000560EE">
        <w:rPr>
          <w:rFonts w:ascii="Book Antiqua" w:hAnsi="Book Antiqua" w:cs="Book Antiqua"/>
          <w:b/>
          <w:bCs/>
        </w:rPr>
        <w:t>Conciliazione</w:t>
      </w:r>
    </w:p>
    <w:p w:rsidR="00EB1811" w:rsidRPr="000560EE" w:rsidRDefault="00EB1811" w:rsidP="00FE5B51">
      <w:pPr>
        <w:tabs>
          <w:tab w:val="left" w:pos="426"/>
        </w:tabs>
        <w:spacing w:before="20" w:after="20"/>
        <w:jc w:val="both"/>
        <w:outlineLvl w:val="0"/>
        <w:rPr>
          <w:rFonts w:ascii="Book Antiqua" w:hAnsi="Book Antiqua" w:cs="Book Antiqua"/>
        </w:rPr>
      </w:pPr>
      <w:r>
        <w:rPr>
          <w:rFonts w:ascii="Book Antiqua" w:hAnsi="Book Antiqua" w:cs="Book Antiqua"/>
        </w:rPr>
        <w:t xml:space="preserve">1. </w:t>
      </w:r>
      <w:r w:rsidRPr="00FE5B51">
        <w:rPr>
          <w:rFonts w:ascii="Book Antiqua" w:hAnsi="Book Antiqua" w:cs="Book Antiqua"/>
        </w:rPr>
        <w:t>In caso di valutazione negativa, il valutato può inviare proprie controdeduzioni al valutatore (</w:t>
      </w:r>
      <w:r w:rsidRPr="000560EE">
        <w:rPr>
          <w:rFonts w:ascii="Book Antiqua" w:hAnsi="Book Antiqua" w:cs="Book Antiqua"/>
        </w:rPr>
        <w:t>Responsabile di P.O. o NdV)</w:t>
      </w:r>
      <w:r w:rsidRPr="00FE5B51">
        <w:rPr>
          <w:rFonts w:ascii="Book Antiqua" w:hAnsi="Book Antiqua" w:cs="Book Antiqua"/>
        </w:rPr>
        <w:t xml:space="preserve"> entro 5 giorni dalla formalizzazione della valutazione. Il </w:t>
      </w:r>
      <w:r>
        <w:rPr>
          <w:rFonts w:ascii="Book Antiqua" w:hAnsi="Book Antiqua" w:cs="Book Antiqua"/>
        </w:rPr>
        <w:t>Responsabile di P</w:t>
      </w:r>
      <w:r w:rsidRPr="000560EE">
        <w:rPr>
          <w:rFonts w:ascii="Book Antiqua" w:hAnsi="Book Antiqua" w:cs="Book Antiqua"/>
        </w:rPr>
        <w:t>.O. o il NdV</w:t>
      </w:r>
      <w:r w:rsidRPr="00FE5B51">
        <w:rPr>
          <w:rFonts w:ascii="Book Antiqua" w:hAnsi="Book Antiqua" w:cs="Book Antiqua"/>
        </w:rPr>
        <w:t xml:space="preserve"> convoca il </w:t>
      </w:r>
      <w:r w:rsidRPr="000560EE">
        <w:rPr>
          <w:rFonts w:ascii="Book Antiqua" w:hAnsi="Book Antiqua" w:cs="Book Antiqua"/>
        </w:rPr>
        <w:t xml:space="preserve">lavoratore </w:t>
      </w:r>
      <w:r w:rsidRPr="00FE5B51">
        <w:rPr>
          <w:rFonts w:ascii="Book Antiqua" w:hAnsi="Book Antiqua" w:cs="Book Antiqua"/>
        </w:rPr>
        <w:t xml:space="preserve">interessato entro i successivi </w:t>
      </w:r>
      <w:r>
        <w:rPr>
          <w:rFonts w:ascii="Book Antiqua" w:hAnsi="Book Antiqua" w:cs="Book Antiqua"/>
        </w:rPr>
        <w:t>5</w:t>
      </w:r>
      <w:r w:rsidRPr="00FE5B51">
        <w:rPr>
          <w:rFonts w:ascii="Book Antiqua" w:hAnsi="Book Antiqua" w:cs="Book Antiqua"/>
        </w:rPr>
        <w:t xml:space="preserve"> giorni per un contraddittorio ed esprime il suo giudizio entro </w:t>
      </w:r>
      <w:r>
        <w:rPr>
          <w:rFonts w:ascii="Book Antiqua" w:hAnsi="Book Antiqua" w:cs="Book Antiqua"/>
        </w:rPr>
        <w:t>i successivi 1</w:t>
      </w:r>
      <w:r w:rsidRPr="00FE5B51">
        <w:rPr>
          <w:rFonts w:ascii="Book Antiqua" w:hAnsi="Book Antiqua" w:cs="Book Antiqua"/>
        </w:rPr>
        <w:t xml:space="preserve">0 giorni. Il </w:t>
      </w:r>
      <w:r>
        <w:rPr>
          <w:rFonts w:ascii="Book Antiqua" w:hAnsi="Book Antiqua" w:cs="Book Antiqua"/>
        </w:rPr>
        <w:t>dipendente</w:t>
      </w:r>
      <w:r w:rsidRPr="00FE5B51">
        <w:rPr>
          <w:rFonts w:ascii="Book Antiqua" w:hAnsi="Book Antiqua" w:cs="Book Antiqua"/>
        </w:rPr>
        <w:t xml:space="preserve"> può farsi assistere da persona, sia esso </w:t>
      </w:r>
      <w:r w:rsidRPr="000560EE">
        <w:rPr>
          <w:rFonts w:ascii="Book Antiqua" w:hAnsi="Book Antiqua" w:cs="Book Antiqua"/>
        </w:rPr>
        <w:t>l</w:t>
      </w:r>
      <w:r w:rsidRPr="00FE5B51">
        <w:rPr>
          <w:rFonts w:ascii="Book Antiqua" w:hAnsi="Book Antiqua" w:cs="Book Antiqua"/>
        </w:rPr>
        <w:t xml:space="preserve">egale o rappresentante di un’organizzazione sindacale, di sua fiducia. </w:t>
      </w:r>
    </w:p>
    <w:p w:rsidR="00EB1811" w:rsidRDefault="00EB1811" w:rsidP="00EC0120">
      <w:pPr>
        <w:tabs>
          <w:tab w:val="left" w:pos="426"/>
        </w:tabs>
        <w:spacing w:before="20" w:after="20"/>
        <w:jc w:val="both"/>
        <w:outlineLvl w:val="0"/>
        <w:rPr>
          <w:rFonts w:ascii="Book Antiqua" w:hAnsi="Book Antiqua" w:cs="Book Antiqua"/>
          <w:b/>
          <w:bCs/>
        </w:rPr>
      </w:pPr>
    </w:p>
    <w:p w:rsidR="00EB1811" w:rsidRPr="00AA2EC5" w:rsidRDefault="00EB1811" w:rsidP="00EC0120">
      <w:pPr>
        <w:tabs>
          <w:tab w:val="left" w:pos="426"/>
        </w:tabs>
        <w:spacing w:before="20" w:after="20"/>
        <w:jc w:val="both"/>
        <w:outlineLvl w:val="0"/>
        <w:rPr>
          <w:rFonts w:ascii="Book Antiqua" w:hAnsi="Book Antiqua" w:cs="Book Antiqua"/>
          <w:b/>
          <w:bCs/>
        </w:rPr>
      </w:pPr>
      <w:r w:rsidRPr="00AA2EC5">
        <w:rPr>
          <w:rFonts w:ascii="Book Antiqua" w:hAnsi="Book Antiqua" w:cs="Book Antiqua"/>
          <w:b/>
          <w:bCs/>
        </w:rPr>
        <w:t xml:space="preserve">Art. </w:t>
      </w:r>
      <w:r>
        <w:rPr>
          <w:rFonts w:ascii="Book Antiqua" w:hAnsi="Book Antiqua" w:cs="Book Antiqua"/>
          <w:b/>
          <w:bCs/>
        </w:rPr>
        <w:t>6</w:t>
      </w:r>
      <w:r w:rsidRPr="00AA2EC5">
        <w:rPr>
          <w:rFonts w:ascii="Book Antiqua" w:hAnsi="Book Antiqua" w:cs="Book Antiqua"/>
          <w:b/>
          <w:bCs/>
        </w:rPr>
        <w:t xml:space="preserve"> - </w:t>
      </w:r>
      <w:r>
        <w:rPr>
          <w:rFonts w:ascii="Book Antiqua" w:hAnsi="Book Antiqua" w:cs="Book Antiqua"/>
          <w:b/>
          <w:bCs/>
        </w:rPr>
        <w:t>M</w:t>
      </w:r>
      <w:r w:rsidRPr="00AA2EC5">
        <w:rPr>
          <w:rFonts w:ascii="Book Antiqua" w:hAnsi="Book Antiqua" w:cs="Book Antiqua"/>
          <w:b/>
          <w:bCs/>
        </w:rPr>
        <w:t>etodologia di valutazione della performance individuale ed organizzativa degli incaricati di posizione organizzativa</w:t>
      </w:r>
    </w:p>
    <w:p w:rsidR="00EB1811" w:rsidRPr="000560EE" w:rsidRDefault="00EB1811" w:rsidP="0038747B">
      <w:pPr>
        <w:jc w:val="both"/>
        <w:rPr>
          <w:rFonts w:ascii="Book Antiqua" w:hAnsi="Book Antiqua" w:cs="Book Antiqua"/>
          <w:b/>
          <w:bCs/>
          <w:u w:val="single"/>
        </w:rPr>
      </w:pPr>
      <w:r>
        <w:rPr>
          <w:rFonts w:ascii="Book Antiqua" w:hAnsi="Book Antiqua" w:cs="Book Antiqua"/>
        </w:rPr>
        <w:t xml:space="preserve">1. </w:t>
      </w:r>
      <w:r w:rsidRPr="000560EE">
        <w:rPr>
          <w:rFonts w:ascii="Book Antiqua" w:hAnsi="Book Antiqua" w:cs="Book Antiqua"/>
        </w:rPr>
        <w:t xml:space="preserve">La performance del </w:t>
      </w:r>
      <w:r>
        <w:rPr>
          <w:rFonts w:ascii="Book Antiqua" w:hAnsi="Book Antiqua" w:cs="Book Antiqua"/>
        </w:rPr>
        <w:t xml:space="preserve">Responsabile/incaricato di P.O. </w:t>
      </w:r>
      <w:r w:rsidRPr="000560EE">
        <w:rPr>
          <w:rFonts w:ascii="Book Antiqua" w:hAnsi="Book Antiqua" w:cs="Book Antiqua"/>
        </w:rPr>
        <w:t xml:space="preserve">è misurata sulla base dei </w:t>
      </w:r>
      <w:r>
        <w:rPr>
          <w:rFonts w:ascii="Book Antiqua" w:hAnsi="Book Antiqua" w:cs="Book Antiqua"/>
        </w:rPr>
        <w:t xml:space="preserve">seguenti </w:t>
      </w:r>
      <w:r w:rsidRPr="000560EE">
        <w:rPr>
          <w:rFonts w:ascii="Book Antiqua" w:hAnsi="Book Antiqua" w:cs="Book Antiqua"/>
        </w:rPr>
        <w:t xml:space="preserve">criteri, la cui applicazione sviluppa complessivamente </w:t>
      </w:r>
      <w:r w:rsidRPr="000560EE">
        <w:rPr>
          <w:rFonts w:ascii="Book Antiqua" w:hAnsi="Book Antiqua" w:cs="Book Antiqua"/>
          <w:b/>
          <w:bCs/>
          <w:u w:val="single"/>
        </w:rPr>
        <w:t>un massimo di 100 punti:</w:t>
      </w:r>
    </w:p>
    <w:p w:rsidR="00EB1811" w:rsidRPr="000560EE" w:rsidRDefault="00EB1811" w:rsidP="0038747B">
      <w:pPr>
        <w:numPr>
          <w:ilvl w:val="0"/>
          <w:numId w:val="3"/>
        </w:numPr>
        <w:jc w:val="both"/>
        <w:rPr>
          <w:rFonts w:ascii="Book Antiqua" w:hAnsi="Book Antiqua" w:cs="Book Antiqua"/>
        </w:rPr>
      </w:pPr>
      <w:r w:rsidRPr="000560EE">
        <w:rPr>
          <w:rFonts w:ascii="Book Antiqua" w:hAnsi="Book Antiqua" w:cs="Book Antiqua"/>
        </w:rPr>
        <w:t xml:space="preserve">Livello di conseguimento degli obiettivi individuali e/o di gruppo assegnati; </w:t>
      </w:r>
    </w:p>
    <w:p w:rsidR="00EB1811" w:rsidRDefault="00EB1811" w:rsidP="0038747B">
      <w:pPr>
        <w:numPr>
          <w:ilvl w:val="0"/>
          <w:numId w:val="3"/>
        </w:numPr>
        <w:jc w:val="both"/>
        <w:rPr>
          <w:rFonts w:ascii="Book Antiqua" w:hAnsi="Book Antiqua" w:cs="Book Antiqua"/>
        </w:rPr>
      </w:pPr>
      <w:r w:rsidRPr="00DF66CD">
        <w:rPr>
          <w:rFonts w:ascii="Book Antiqua" w:hAnsi="Book Antiqua" w:cs="Book Antiqua"/>
        </w:rPr>
        <w:t xml:space="preserve">Competenze professionali; </w:t>
      </w:r>
    </w:p>
    <w:p w:rsidR="00EB1811" w:rsidRDefault="00EB1811" w:rsidP="0038747B">
      <w:pPr>
        <w:numPr>
          <w:ilvl w:val="0"/>
          <w:numId w:val="3"/>
        </w:numPr>
        <w:jc w:val="both"/>
        <w:rPr>
          <w:rFonts w:ascii="Book Antiqua" w:hAnsi="Book Antiqua" w:cs="Book Antiqua"/>
        </w:rPr>
      </w:pPr>
      <w:r>
        <w:rPr>
          <w:rFonts w:ascii="Book Antiqua" w:hAnsi="Book Antiqua" w:cs="Book Antiqua"/>
        </w:rPr>
        <w:t>C</w:t>
      </w:r>
      <w:r w:rsidRPr="00DF66CD">
        <w:rPr>
          <w:rFonts w:ascii="Book Antiqua" w:hAnsi="Book Antiqua" w:cs="Book Antiqua"/>
        </w:rPr>
        <w:t>ompor</w:t>
      </w:r>
      <w:r>
        <w:rPr>
          <w:rFonts w:ascii="Book Antiqua" w:hAnsi="Book Antiqua" w:cs="Book Antiqua"/>
        </w:rPr>
        <w:t>tamenti professionali e qualità</w:t>
      </w:r>
      <w:r w:rsidRPr="00DF66CD">
        <w:rPr>
          <w:rFonts w:ascii="Book Antiqua" w:hAnsi="Book Antiqua" w:cs="Book Antiqua"/>
        </w:rPr>
        <w:t xml:space="preserve"> delle prestazioni </w:t>
      </w:r>
    </w:p>
    <w:p w:rsidR="00EB1811" w:rsidRDefault="00EB1811" w:rsidP="000B13B9">
      <w:pPr>
        <w:jc w:val="both"/>
        <w:rPr>
          <w:rFonts w:ascii="Book Antiqua" w:hAnsi="Book Antiqua" w:cs="Book Antiqua"/>
        </w:rPr>
      </w:pPr>
      <w:r>
        <w:rPr>
          <w:rFonts w:ascii="Book Antiqua" w:hAnsi="Book Antiqua" w:cs="Book Antiqua"/>
        </w:rPr>
        <w:t xml:space="preserve">2. </w:t>
      </w:r>
      <w:r w:rsidRPr="000B13B9">
        <w:rPr>
          <w:rFonts w:ascii="Book Antiqua" w:hAnsi="Book Antiqua" w:cs="Book Antiqua"/>
        </w:rPr>
        <w:t>Il dipendente maturerà il diritto alla retribuzione di risultato solo in caso di punteggio complessivo uguale o superiore a 60/100</w:t>
      </w:r>
      <w:r>
        <w:rPr>
          <w:rFonts w:ascii="Book Antiqua" w:hAnsi="Book Antiqua" w:cs="Book Antiqua"/>
        </w:rPr>
        <w:t>.</w:t>
      </w:r>
    </w:p>
    <w:p w:rsidR="00EB1811" w:rsidRPr="00592909" w:rsidRDefault="00EB1811" w:rsidP="00592909">
      <w:pPr>
        <w:jc w:val="both"/>
        <w:rPr>
          <w:rFonts w:ascii="Book Antiqua" w:hAnsi="Book Antiqua" w:cs="Book Antiqua"/>
        </w:rPr>
      </w:pPr>
      <w:r>
        <w:rPr>
          <w:rFonts w:ascii="Book Antiqua" w:hAnsi="Book Antiqua" w:cs="Book Antiqua"/>
        </w:rPr>
        <w:t>3. In caso di valutazione superiore a 60/100 la retribuzione di risultato sarà dovuta</w:t>
      </w:r>
      <w:r w:rsidRPr="000B13B9">
        <w:rPr>
          <w:rFonts w:ascii="Book Antiqua" w:hAnsi="Book Antiqua" w:cs="Book Antiqua"/>
        </w:rPr>
        <w:t xml:space="preserve"> nell</w:t>
      </w:r>
      <w:r>
        <w:rPr>
          <w:rFonts w:ascii="Book Antiqua" w:hAnsi="Book Antiqua" w:cs="Book Antiqua"/>
        </w:rPr>
        <w:t xml:space="preserve">a seguente misura: </w:t>
      </w:r>
      <w:r w:rsidRPr="00592909">
        <w:rPr>
          <w:rFonts w:ascii="Book Antiqua" w:hAnsi="Book Antiqua" w:cs="Book Antiqua"/>
        </w:rPr>
        <w:t xml:space="preserve">retribuzione di risultato parametrata al punteggio riportato e quindi in misura compresa tra il 60% e il 100% del tetto massimo fissato dal CCNL vigente. </w:t>
      </w:r>
    </w:p>
    <w:p w:rsidR="00EB1811" w:rsidRPr="000560EE" w:rsidRDefault="00EB1811" w:rsidP="0038747B">
      <w:pPr>
        <w:jc w:val="both"/>
        <w:rPr>
          <w:rFonts w:ascii="Book Antiqua" w:hAnsi="Book Antiqua" w:cs="Book Antiqua"/>
        </w:rPr>
      </w:pPr>
    </w:p>
    <w:p w:rsidR="00EB1811" w:rsidRDefault="00EB1811" w:rsidP="00893B6A">
      <w:pPr>
        <w:jc w:val="both"/>
        <w:rPr>
          <w:rFonts w:ascii="Book Antiqua" w:hAnsi="Book Antiqua" w:cs="Book Antiqua"/>
          <w:b/>
          <w:bCs/>
        </w:rPr>
      </w:pPr>
      <w:r>
        <w:rPr>
          <w:rFonts w:ascii="Book Antiqua" w:hAnsi="Book Antiqua" w:cs="Book Antiqua"/>
          <w:b/>
          <w:bCs/>
        </w:rPr>
        <w:t xml:space="preserve">Art. 7 – Specifica dei criteri di valutazione dei dipendenti incaricati di P.O. </w:t>
      </w:r>
    </w:p>
    <w:p w:rsidR="00EB1811" w:rsidRPr="0048760D" w:rsidRDefault="00EB1811" w:rsidP="0048760D">
      <w:pPr>
        <w:jc w:val="both"/>
        <w:rPr>
          <w:rFonts w:ascii="Book Antiqua" w:hAnsi="Book Antiqua" w:cs="Book Antiqua"/>
          <w:b/>
          <w:bCs/>
        </w:rPr>
      </w:pPr>
      <w:r>
        <w:rPr>
          <w:rFonts w:ascii="Book Antiqua" w:hAnsi="Book Antiqua" w:cs="Book Antiqua"/>
          <w:b/>
          <w:bCs/>
        </w:rPr>
        <w:t xml:space="preserve">1. </w:t>
      </w:r>
      <w:r w:rsidRPr="0048760D">
        <w:rPr>
          <w:rFonts w:ascii="Book Antiqua" w:hAnsi="Book Antiqua" w:cs="Book Antiqua"/>
          <w:b/>
          <w:bCs/>
        </w:rPr>
        <w:t>Criterio 1 - Obiettivi assegnati (max punti 50)</w:t>
      </w:r>
    </w:p>
    <w:p w:rsidR="00EB1811" w:rsidRPr="0038747B" w:rsidRDefault="00EB1811" w:rsidP="0038747B">
      <w:pPr>
        <w:jc w:val="both"/>
        <w:rPr>
          <w:rFonts w:ascii="Book Antiqua" w:hAnsi="Book Antiqua" w:cs="Book Antiqua"/>
        </w:rPr>
      </w:pPr>
      <w:r>
        <w:rPr>
          <w:rFonts w:ascii="Book Antiqua" w:hAnsi="Book Antiqua" w:cs="Book Antiqua"/>
        </w:rPr>
        <w:t>La Giunta Comunale</w:t>
      </w:r>
      <w:r w:rsidRPr="0038747B">
        <w:rPr>
          <w:rFonts w:ascii="Book Antiqua" w:hAnsi="Book Antiqua" w:cs="Book Antiqua"/>
        </w:rPr>
        <w:t xml:space="preserve"> assegna ai titolari di posizione organizzativa gli obiettivi che essi sono chiamati a p</w:t>
      </w:r>
      <w:r>
        <w:rPr>
          <w:rFonts w:ascii="Book Antiqua" w:hAnsi="Book Antiqua" w:cs="Book Antiqua"/>
        </w:rPr>
        <w:t>er</w:t>
      </w:r>
      <w:r w:rsidRPr="0038747B">
        <w:rPr>
          <w:rFonts w:ascii="Book Antiqua" w:hAnsi="Book Antiqua" w:cs="Book Antiqua"/>
        </w:rPr>
        <w:t xml:space="preserve">seguire, definendone gli indicatori e i valori programmati. </w:t>
      </w:r>
    </w:p>
    <w:p w:rsidR="00EB1811" w:rsidRPr="000560EE" w:rsidRDefault="00EB1811" w:rsidP="003A54E2">
      <w:pPr>
        <w:jc w:val="both"/>
        <w:rPr>
          <w:rFonts w:ascii="Book Antiqua" w:hAnsi="Book Antiqua" w:cs="Book Antiqua"/>
        </w:rPr>
      </w:pPr>
      <w:r w:rsidRPr="000560EE">
        <w:rPr>
          <w:rFonts w:ascii="Book Antiqua" w:hAnsi="Book Antiqua" w:cs="Book Antiqua"/>
        </w:rPr>
        <w:t xml:space="preserve">Gli obiettivi possono essere oggetto di modifica in qualunque momento nel corso dell’anno </w:t>
      </w:r>
      <w:r>
        <w:rPr>
          <w:rFonts w:ascii="Book Antiqua" w:hAnsi="Book Antiqua" w:cs="Book Antiqua"/>
        </w:rPr>
        <w:t xml:space="preserve">(con il limite del 30 novembre) </w:t>
      </w:r>
      <w:r w:rsidRPr="000560EE">
        <w:rPr>
          <w:rFonts w:ascii="Book Antiqua" w:hAnsi="Book Antiqua" w:cs="Book Antiqua"/>
        </w:rPr>
        <w:t>con le stesse procedure pre</w:t>
      </w:r>
      <w:r>
        <w:rPr>
          <w:rFonts w:ascii="Book Antiqua" w:hAnsi="Book Antiqua" w:cs="Book Antiqua"/>
        </w:rPr>
        <w:t>viste per la loro definizione.</w:t>
      </w:r>
    </w:p>
    <w:p w:rsidR="00EB1811" w:rsidRPr="000560EE" w:rsidRDefault="00EB1811" w:rsidP="00153B44">
      <w:pPr>
        <w:jc w:val="both"/>
        <w:rPr>
          <w:rFonts w:ascii="Book Antiqua" w:hAnsi="Book Antiqua" w:cs="Book Antiqua"/>
        </w:rPr>
      </w:pPr>
      <w:r w:rsidRPr="00153B44">
        <w:rPr>
          <w:rFonts w:ascii="Book Antiqua" w:hAnsi="Book Antiqua" w:cs="Book Antiqua"/>
        </w:rPr>
        <w:t>Entro il mese di aprile di ogni anno, i</w:t>
      </w:r>
      <w:r>
        <w:rPr>
          <w:rFonts w:ascii="Book Antiqua" w:hAnsi="Book Antiqua" w:cs="Book Antiqua"/>
        </w:rPr>
        <w:t>l Nucleo di Valutazione effettua</w:t>
      </w:r>
      <w:r w:rsidRPr="00153B44">
        <w:rPr>
          <w:rFonts w:ascii="Book Antiqua" w:hAnsi="Book Antiqua" w:cs="Book Antiqua"/>
        </w:rPr>
        <w:t xml:space="preserve"> la valutazione dei res</w:t>
      </w:r>
      <w:r>
        <w:rPr>
          <w:rFonts w:ascii="Book Antiqua" w:hAnsi="Book Antiqua" w:cs="Book Antiqua"/>
        </w:rPr>
        <w:t xml:space="preserve">ponsabili di P.O.. La </w:t>
      </w:r>
      <w:r w:rsidRPr="00153B44">
        <w:rPr>
          <w:rFonts w:ascii="Book Antiqua" w:hAnsi="Book Antiqua" w:cs="Book Antiqua"/>
        </w:rPr>
        <w:t>Giunta Comunale</w:t>
      </w:r>
      <w:r>
        <w:rPr>
          <w:rFonts w:ascii="Book Antiqua" w:hAnsi="Book Antiqua" w:cs="Book Antiqua"/>
        </w:rPr>
        <w:t xml:space="preserve"> procede alla relativa approvazione entro maggio.</w:t>
      </w:r>
    </w:p>
    <w:p w:rsidR="00EB1811" w:rsidRDefault="00EB1811" w:rsidP="003A54E2">
      <w:pPr>
        <w:jc w:val="both"/>
        <w:rPr>
          <w:rFonts w:ascii="Book Antiqua" w:hAnsi="Book Antiqua" w:cs="Book Antiqua"/>
        </w:rPr>
      </w:pPr>
      <w:r>
        <w:rPr>
          <w:rFonts w:ascii="Book Antiqua" w:hAnsi="Book Antiqua" w:cs="Book Antiqua"/>
        </w:rPr>
        <w:t>In caso di conseguimento degli obiettivi</w:t>
      </w:r>
      <w:r w:rsidRPr="000560EE">
        <w:rPr>
          <w:rFonts w:ascii="Book Antiqua" w:hAnsi="Book Antiqua" w:cs="Book Antiqua"/>
        </w:rPr>
        <w:t xml:space="preserve"> in misura </w:t>
      </w:r>
      <w:r>
        <w:rPr>
          <w:rFonts w:ascii="Book Antiqua" w:hAnsi="Book Antiqua" w:cs="Book Antiqua"/>
        </w:rPr>
        <w:t xml:space="preserve">inferiore al 70 %, il punteggio sarà pari a zero. </w:t>
      </w:r>
    </w:p>
    <w:p w:rsidR="00EB1811" w:rsidRPr="000560EE" w:rsidRDefault="00EB1811" w:rsidP="003A54E2">
      <w:pPr>
        <w:jc w:val="both"/>
        <w:rPr>
          <w:rFonts w:ascii="Book Antiqua" w:hAnsi="Book Antiqua" w:cs="Book Antiqua"/>
        </w:rPr>
      </w:pPr>
      <w:r>
        <w:rPr>
          <w:rFonts w:ascii="Book Antiqua" w:hAnsi="Book Antiqua" w:cs="Book Antiqua"/>
        </w:rPr>
        <w:t>In caso di conseguimento degli obiettivi in misura p</w:t>
      </w:r>
      <w:r w:rsidRPr="000560EE">
        <w:rPr>
          <w:rFonts w:ascii="Book Antiqua" w:hAnsi="Book Antiqua" w:cs="Book Antiqua"/>
        </w:rPr>
        <w:t xml:space="preserve">ari ad almeno il 70% il punteggio </w:t>
      </w:r>
      <w:r>
        <w:rPr>
          <w:rFonts w:ascii="Book Antiqua" w:hAnsi="Book Antiqua" w:cs="Book Antiqua"/>
        </w:rPr>
        <w:t>sarà</w:t>
      </w:r>
      <w:r w:rsidRPr="000560EE">
        <w:rPr>
          <w:rFonts w:ascii="Book Antiqua" w:hAnsi="Book Antiqua" w:cs="Book Antiqua"/>
        </w:rPr>
        <w:t xml:space="preserve"> così attribuito: </w:t>
      </w:r>
    </w:p>
    <w:p w:rsidR="00EB1811" w:rsidRPr="000560EE" w:rsidRDefault="00EB1811" w:rsidP="003A54E2">
      <w:pPr>
        <w:jc w:val="both"/>
        <w:rPr>
          <w:rFonts w:ascii="Book Antiqua" w:hAnsi="Book Antiqua" w:cs="Book Antiqua"/>
        </w:rPr>
      </w:pPr>
      <w:r w:rsidRPr="000560EE">
        <w:rPr>
          <w:rFonts w:ascii="Book Antiqua" w:hAnsi="Book Antiqua" w:cs="Book Antiqua"/>
        </w:rPr>
        <w:t xml:space="preserve">pari al 70% ma inferiore all’80%: punti </w:t>
      </w:r>
      <w:r>
        <w:rPr>
          <w:rFonts w:ascii="Book Antiqua" w:hAnsi="Book Antiqua" w:cs="Book Antiqua"/>
        </w:rPr>
        <w:t>35</w:t>
      </w:r>
    </w:p>
    <w:p w:rsidR="00EB1811" w:rsidRPr="000560EE" w:rsidRDefault="00EB1811" w:rsidP="003A54E2">
      <w:pPr>
        <w:jc w:val="both"/>
        <w:rPr>
          <w:rFonts w:ascii="Book Antiqua" w:hAnsi="Book Antiqua" w:cs="Book Antiqua"/>
        </w:rPr>
      </w:pPr>
      <w:r w:rsidRPr="000560EE">
        <w:rPr>
          <w:rFonts w:ascii="Book Antiqua" w:hAnsi="Book Antiqua" w:cs="Book Antiqua"/>
        </w:rPr>
        <w:t>pari all’8</w:t>
      </w:r>
      <w:r>
        <w:rPr>
          <w:rFonts w:ascii="Book Antiqua" w:hAnsi="Book Antiqua" w:cs="Book Antiqua"/>
        </w:rPr>
        <w:t>0% ma inferiore al 90%: punti 40</w:t>
      </w:r>
    </w:p>
    <w:p w:rsidR="00EB1811" w:rsidRPr="000560EE" w:rsidRDefault="00EB1811" w:rsidP="003A54E2">
      <w:pPr>
        <w:jc w:val="both"/>
        <w:rPr>
          <w:rFonts w:ascii="Book Antiqua" w:hAnsi="Book Antiqua" w:cs="Book Antiqua"/>
        </w:rPr>
      </w:pPr>
      <w:r w:rsidRPr="000560EE">
        <w:rPr>
          <w:rFonts w:ascii="Book Antiqua" w:hAnsi="Book Antiqua" w:cs="Book Antiqua"/>
        </w:rPr>
        <w:t>pari al 90</w:t>
      </w:r>
      <w:r>
        <w:rPr>
          <w:rFonts w:ascii="Book Antiqua" w:hAnsi="Book Antiqua" w:cs="Book Antiqua"/>
        </w:rPr>
        <w:t>% ma inferiore al 100%: punti 45</w:t>
      </w:r>
    </w:p>
    <w:p w:rsidR="00EB1811" w:rsidRPr="000560EE" w:rsidRDefault="00EB1811" w:rsidP="003A54E2">
      <w:pPr>
        <w:jc w:val="both"/>
        <w:rPr>
          <w:rFonts w:ascii="Book Antiqua" w:hAnsi="Book Antiqua" w:cs="Book Antiqua"/>
        </w:rPr>
      </w:pPr>
      <w:r>
        <w:rPr>
          <w:rFonts w:ascii="Book Antiqua" w:hAnsi="Book Antiqua" w:cs="Book Antiqua"/>
        </w:rPr>
        <w:t>pari al 100%: punti 50</w:t>
      </w:r>
    </w:p>
    <w:p w:rsidR="00EB1811" w:rsidRPr="000560EE" w:rsidRDefault="00EB1811" w:rsidP="00893B6A">
      <w:pPr>
        <w:jc w:val="both"/>
        <w:rPr>
          <w:rFonts w:ascii="Book Antiqua" w:hAnsi="Book Antiqua" w:cs="Book Antiqua"/>
          <w:b/>
          <w:bCs/>
        </w:rPr>
      </w:pPr>
      <w:r>
        <w:rPr>
          <w:rFonts w:ascii="Book Antiqua" w:hAnsi="Book Antiqua" w:cs="Book Antiqua"/>
          <w:b/>
          <w:bCs/>
        </w:rPr>
        <w:t>2. Criterio 2 - C</w:t>
      </w:r>
      <w:r w:rsidRPr="000560EE">
        <w:rPr>
          <w:rFonts w:ascii="Book Antiqua" w:hAnsi="Book Antiqua" w:cs="Book Antiqua"/>
          <w:b/>
          <w:bCs/>
        </w:rPr>
        <w:t xml:space="preserve">ompetenze </w:t>
      </w:r>
      <w:r>
        <w:rPr>
          <w:rFonts w:ascii="Book Antiqua" w:hAnsi="Book Antiqua" w:cs="Book Antiqua"/>
          <w:b/>
          <w:bCs/>
        </w:rPr>
        <w:t>professionali (max punti 20)</w:t>
      </w:r>
    </w:p>
    <w:p w:rsidR="00EB1811" w:rsidRDefault="00EB1811" w:rsidP="0039495D">
      <w:pPr>
        <w:jc w:val="both"/>
        <w:rPr>
          <w:rFonts w:ascii="Book Antiqua" w:hAnsi="Book Antiqua" w:cs="Book Antiqua"/>
        </w:rPr>
      </w:pPr>
      <w:r w:rsidRPr="000560EE">
        <w:rPr>
          <w:rFonts w:ascii="Book Antiqua" w:hAnsi="Book Antiqua" w:cs="Book Antiqua"/>
        </w:rPr>
        <w:t xml:space="preserve">Questo criterio misura il livello di competenze possedute e dimostrate dal </w:t>
      </w:r>
      <w:r>
        <w:rPr>
          <w:rFonts w:ascii="Book Antiqua" w:hAnsi="Book Antiqua" w:cs="Book Antiqua"/>
        </w:rPr>
        <w:t xml:space="preserve">Responsabile di P.O. e la relativa capacità di organizzare il proprio Settore/Ufficio secondo efficienza e qualità del lavoro. </w:t>
      </w:r>
    </w:p>
    <w:p w:rsidR="00EB1811" w:rsidRDefault="00EB1811" w:rsidP="0039495D">
      <w:pPr>
        <w:jc w:val="both"/>
        <w:rPr>
          <w:rFonts w:ascii="Book Antiqua" w:hAnsi="Book Antiqua" w:cs="Book Antiqua"/>
          <w:b/>
          <w:bCs/>
        </w:rPr>
      </w:pPr>
      <w:r>
        <w:rPr>
          <w:rFonts w:ascii="Book Antiqua" w:hAnsi="Book Antiqua" w:cs="Book Antiqua"/>
        </w:rPr>
        <w:t xml:space="preserve">I </w:t>
      </w:r>
      <w:r>
        <w:rPr>
          <w:rFonts w:ascii="Book Antiqua" w:hAnsi="Book Antiqua" w:cs="Book Antiqua"/>
          <w:b/>
          <w:bCs/>
        </w:rPr>
        <w:t>f</w:t>
      </w:r>
      <w:r w:rsidRPr="000560EE">
        <w:rPr>
          <w:rFonts w:ascii="Book Antiqua" w:hAnsi="Book Antiqua" w:cs="Book Antiqua"/>
          <w:b/>
          <w:bCs/>
        </w:rPr>
        <w:t>attori valutazione</w:t>
      </w:r>
      <w:r>
        <w:rPr>
          <w:rFonts w:ascii="Book Antiqua" w:hAnsi="Book Antiqua" w:cs="Book Antiqua"/>
          <w:b/>
          <w:bCs/>
        </w:rPr>
        <w:t xml:space="preserve"> sono: </w:t>
      </w:r>
    </w:p>
    <w:p w:rsidR="00EB1811" w:rsidRDefault="00EB1811" w:rsidP="0039495D">
      <w:pPr>
        <w:pStyle w:val="ListParagraph"/>
        <w:numPr>
          <w:ilvl w:val="0"/>
          <w:numId w:val="20"/>
        </w:numPr>
        <w:jc w:val="both"/>
        <w:rPr>
          <w:rFonts w:ascii="Book Antiqua" w:hAnsi="Book Antiqua" w:cs="Book Antiqua"/>
        </w:rPr>
      </w:pPr>
      <w:r>
        <w:rPr>
          <w:rFonts w:ascii="Book Antiqua" w:hAnsi="Book Antiqua" w:cs="Book Antiqua"/>
        </w:rPr>
        <w:t>Competenza (tecnica)</w:t>
      </w:r>
      <w:r w:rsidRPr="006B295F">
        <w:rPr>
          <w:rFonts w:ascii="Book Antiqua" w:hAnsi="Book Antiqua" w:cs="Book Antiqua"/>
        </w:rPr>
        <w:t xml:space="preserve"> intesa come capacità di applicare correttamente le conoscenza professionali </w:t>
      </w:r>
      <w:r w:rsidRPr="00FA67D7">
        <w:rPr>
          <w:rFonts w:ascii="Book Antiqua" w:hAnsi="Book Antiqua" w:cs="Book Antiqua"/>
          <w:b/>
          <w:bCs/>
        </w:rPr>
        <w:t xml:space="preserve">(max punti </w:t>
      </w:r>
      <w:r>
        <w:rPr>
          <w:rFonts w:ascii="Book Antiqua" w:hAnsi="Book Antiqua" w:cs="Book Antiqua"/>
          <w:b/>
          <w:bCs/>
        </w:rPr>
        <w:t>1</w:t>
      </w:r>
      <w:r w:rsidRPr="00FA67D7">
        <w:rPr>
          <w:rFonts w:ascii="Book Antiqua" w:hAnsi="Book Antiqua" w:cs="Book Antiqua"/>
          <w:b/>
          <w:bCs/>
        </w:rPr>
        <w:t>5)</w:t>
      </w:r>
      <w:r>
        <w:rPr>
          <w:rFonts w:ascii="Book Antiqua" w:hAnsi="Book Antiqua" w:cs="Book Antiqua"/>
          <w:b/>
          <w:bCs/>
        </w:rPr>
        <w:t>;</w:t>
      </w:r>
      <w:r w:rsidRPr="006B295F">
        <w:rPr>
          <w:rFonts w:ascii="Book Antiqua" w:hAnsi="Book Antiqua" w:cs="Book Antiqua"/>
        </w:rPr>
        <w:t xml:space="preserve"> </w:t>
      </w:r>
    </w:p>
    <w:p w:rsidR="00EB1811" w:rsidRPr="006B295F" w:rsidRDefault="00EB1811" w:rsidP="0039495D">
      <w:pPr>
        <w:pStyle w:val="ListParagraph"/>
        <w:numPr>
          <w:ilvl w:val="0"/>
          <w:numId w:val="20"/>
        </w:numPr>
        <w:jc w:val="both"/>
        <w:rPr>
          <w:rFonts w:ascii="Book Antiqua" w:hAnsi="Book Antiqua" w:cs="Book Antiqua"/>
        </w:rPr>
      </w:pPr>
      <w:r>
        <w:rPr>
          <w:rFonts w:ascii="Book Antiqua" w:hAnsi="Book Antiqua" w:cs="Book Antiqua"/>
        </w:rPr>
        <w:t>C</w:t>
      </w:r>
      <w:r w:rsidRPr="006B295F">
        <w:rPr>
          <w:rFonts w:ascii="Book Antiqua" w:hAnsi="Book Antiqua" w:cs="Book Antiqua"/>
        </w:rPr>
        <w:t xml:space="preserve">ompetenza (aggiornamento) intesa come capacità di mantenere aggiornate nel tempo l’insieme delle conoscenze specifiche richieste </w:t>
      </w:r>
      <w:r w:rsidRPr="00FA67D7">
        <w:rPr>
          <w:rFonts w:ascii="Book Antiqua" w:hAnsi="Book Antiqua" w:cs="Book Antiqua"/>
          <w:b/>
          <w:bCs/>
        </w:rPr>
        <w:t>(max punti 5)</w:t>
      </w:r>
    </w:p>
    <w:p w:rsidR="00EB1811" w:rsidRPr="00787439" w:rsidRDefault="00EB1811" w:rsidP="00787439">
      <w:pPr>
        <w:jc w:val="both"/>
        <w:rPr>
          <w:rFonts w:ascii="Book Antiqua" w:hAnsi="Book Antiqua" w:cs="Book Antiqua"/>
          <w:b/>
          <w:bCs/>
        </w:rPr>
      </w:pPr>
      <w:r>
        <w:rPr>
          <w:rFonts w:ascii="Book Antiqua" w:hAnsi="Book Antiqua" w:cs="Book Antiqua"/>
          <w:b/>
          <w:bCs/>
        </w:rPr>
        <w:t xml:space="preserve">3. </w:t>
      </w:r>
      <w:r w:rsidRPr="00787439">
        <w:rPr>
          <w:rFonts w:ascii="Book Antiqua" w:hAnsi="Book Antiqua" w:cs="Book Antiqua"/>
          <w:b/>
          <w:bCs/>
        </w:rPr>
        <w:t>C</w:t>
      </w:r>
      <w:r>
        <w:rPr>
          <w:rFonts w:ascii="Book Antiqua" w:hAnsi="Book Antiqua" w:cs="Book Antiqua"/>
          <w:b/>
          <w:bCs/>
        </w:rPr>
        <w:t>riterio</w:t>
      </w:r>
      <w:r w:rsidRPr="00787439">
        <w:rPr>
          <w:rFonts w:ascii="Book Antiqua" w:hAnsi="Book Antiqua" w:cs="Book Antiqua"/>
          <w:b/>
          <w:bCs/>
        </w:rPr>
        <w:t xml:space="preserve"> 3 – </w:t>
      </w:r>
      <w:r>
        <w:rPr>
          <w:rFonts w:ascii="Book Antiqua" w:hAnsi="Book Antiqua" w:cs="Book Antiqua"/>
          <w:b/>
          <w:bCs/>
        </w:rPr>
        <w:t>C</w:t>
      </w:r>
      <w:r w:rsidRPr="00787439">
        <w:rPr>
          <w:rFonts w:ascii="Book Antiqua" w:hAnsi="Book Antiqua" w:cs="Book Antiqua"/>
          <w:b/>
          <w:bCs/>
        </w:rPr>
        <w:t>omportamenti professionali</w:t>
      </w:r>
      <w:r>
        <w:rPr>
          <w:rFonts w:ascii="Book Antiqua" w:hAnsi="Book Antiqua" w:cs="Book Antiqua"/>
          <w:b/>
          <w:bCs/>
        </w:rPr>
        <w:t xml:space="preserve"> e qualità delle prestazioni (max punti 30)</w:t>
      </w:r>
    </w:p>
    <w:p w:rsidR="00EB1811" w:rsidRDefault="00EB1811" w:rsidP="00FA67D7">
      <w:pPr>
        <w:jc w:val="both"/>
        <w:rPr>
          <w:rFonts w:ascii="Book Antiqua" w:hAnsi="Book Antiqua" w:cs="Book Antiqua"/>
        </w:rPr>
      </w:pPr>
      <w:r w:rsidRPr="000560EE">
        <w:rPr>
          <w:rFonts w:ascii="Book Antiqua" w:hAnsi="Book Antiqua" w:cs="Book Antiqua"/>
        </w:rPr>
        <w:t xml:space="preserve">Questo criterio misura </w:t>
      </w:r>
      <w:r>
        <w:rPr>
          <w:rFonts w:ascii="Book Antiqua" w:hAnsi="Book Antiqua" w:cs="Book Antiqua"/>
        </w:rPr>
        <w:t xml:space="preserve">i comportamenti professionali e </w:t>
      </w:r>
      <w:r w:rsidRPr="000560EE">
        <w:rPr>
          <w:rFonts w:ascii="Book Antiqua" w:hAnsi="Book Antiqua" w:cs="Book Antiqua"/>
        </w:rPr>
        <w:t xml:space="preserve">il livello </w:t>
      </w:r>
      <w:r>
        <w:rPr>
          <w:rFonts w:ascii="Book Antiqua" w:hAnsi="Book Antiqua" w:cs="Book Antiqua"/>
        </w:rPr>
        <w:t xml:space="preserve">e la qualità della prestazione professionale. </w:t>
      </w:r>
    </w:p>
    <w:p w:rsidR="00EB1811" w:rsidRDefault="00EB1811" w:rsidP="00FA67D7">
      <w:pPr>
        <w:jc w:val="both"/>
        <w:rPr>
          <w:rFonts w:ascii="Book Antiqua" w:hAnsi="Book Antiqua" w:cs="Book Antiqua"/>
          <w:b/>
          <w:bCs/>
        </w:rPr>
      </w:pPr>
      <w:r>
        <w:rPr>
          <w:rFonts w:ascii="Book Antiqua" w:hAnsi="Book Antiqua" w:cs="Book Antiqua"/>
        </w:rPr>
        <w:t xml:space="preserve">I </w:t>
      </w:r>
      <w:r>
        <w:rPr>
          <w:rFonts w:ascii="Book Antiqua" w:hAnsi="Book Antiqua" w:cs="Book Antiqua"/>
          <w:b/>
          <w:bCs/>
        </w:rPr>
        <w:t>f</w:t>
      </w:r>
      <w:r w:rsidRPr="000560EE">
        <w:rPr>
          <w:rFonts w:ascii="Book Antiqua" w:hAnsi="Book Antiqua" w:cs="Book Antiqua"/>
          <w:b/>
          <w:bCs/>
        </w:rPr>
        <w:t>attori valutazione</w:t>
      </w:r>
      <w:r>
        <w:rPr>
          <w:rFonts w:ascii="Book Antiqua" w:hAnsi="Book Antiqua" w:cs="Book Antiqua"/>
          <w:b/>
          <w:bCs/>
        </w:rPr>
        <w:t xml:space="preserve"> sono: </w:t>
      </w:r>
    </w:p>
    <w:p w:rsidR="00EB1811" w:rsidRPr="006B295F" w:rsidRDefault="00EB1811" w:rsidP="00F40235">
      <w:pPr>
        <w:pStyle w:val="ListParagraph"/>
        <w:numPr>
          <w:ilvl w:val="0"/>
          <w:numId w:val="20"/>
        </w:numPr>
        <w:jc w:val="both"/>
        <w:rPr>
          <w:rFonts w:ascii="Book Antiqua" w:hAnsi="Book Antiqua" w:cs="Book Antiqua"/>
        </w:rPr>
      </w:pPr>
      <w:r w:rsidRPr="00F40235">
        <w:rPr>
          <w:rFonts w:ascii="Book Antiqua" w:hAnsi="Book Antiqua" w:cs="Book Antiqua"/>
          <w:b/>
          <w:bCs/>
        </w:rPr>
        <w:t>Gestione risorse umane</w:t>
      </w:r>
      <w:r w:rsidRPr="006B295F">
        <w:rPr>
          <w:rFonts w:ascii="Book Antiqua" w:hAnsi="Book Antiqua" w:cs="Book Antiqua"/>
        </w:rPr>
        <w:t xml:space="preserve"> intesa come capacità di motivare, indirizzare e utilizzare al meglio le risorse assegnate </w:t>
      </w:r>
      <w:r>
        <w:rPr>
          <w:rFonts w:ascii="Book Antiqua" w:hAnsi="Book Antiqua" w:cs="Book Antiqua"/>
        </w:rPr>
        <w:t>creando e alimentando un clima di efficienza, tensione al risultato, qualità del lavoro e benessere organizzativo (</w:t>
      </w:r>
      <w:r w:rsidRPr="00FA67D7">
        <w:rPr>
          <w:rFonts w:ascii="Book Antiqua" w:hAnsi="Book Antiqua" w:cs="Book Antiqua"/>
          <w:b/>
          <w:bCs/>
        </w:rPr>
        <w:t>max punti 15)</w:t>
      </w:r>
      <w:r>
        <w:rPr>
          <w:rFonts w:ascii="Book Antiqua" w:hAnsi="Book Antiqua" w:cs="Book Antiqua"/>
          <w:b/>
          <w:bCs/>
        </w:rPr>
        <w:t>;</w:t>
      </w:r>
    </w:p>
    <w:p w:rsidR="00EB1811" w:rsidRDefault="00EB1811" w:rsidP="00787439">
      <w:pPr>
        <w:pStyle w:val="ListParagraph"/>
        <w:numPr>
          <w:ilvl w:val="0"/>
          <w:numId w:val="20"/>
        </w:numPr>
        <w:jc w:val="both"/>
        <w:rPr>
          <w:rFonts w:ascii="Book Antiqua" w:hAnsi="Book Antiqua" w:cs="Book Antiqua"/>
          <w:b/>
          <w:bCs/>
        </w:rPr>
      </w:pPr>
      <w:r w:rsidRPr="00FA67D7">
        <w:rPr>
          <w:rFonts w:ascii="Book Antiqua" w:hAnsi="Book Antiqua" w:cs="Book Antiqua"/>
          <w:b/>
          <w:bCs/>
        </w:rPr>
        <w:t>Attenzione alla qualità</w:t>
      </w:r>
      <w:r w:rsidRPr="00F33459">
        <w:rPr>
          <w:rFonts w:ascii="Book Antiqua" w:hAnsi="Book Antiqua" w:cs="Book Antiqua"/>
          <w:b/>
          <w:bCs/>
        </w:rPr>
        <w:t xml:space="preserve"> e all’innovazione </w:t>
      </w:r>
      <w:r w:rsidRPr="00BC3C60">
        <w:rPr>
          <w:rFonts w:ascii="Book Antiqua" w:hAnsi="Book Antiqua" w:cs="Book Antiqua"/>
        </w:rPr>
        <w:t xml:space="preserve">intesa come </w:t>
      </w:r>
      <w:r>
        <w:rPr>
          <w:rFonts w:ascii="Book Antiqua" w:hAnsi="Book Antiqua" w:cs="Book Antiqua"/>
          <w:b/>
          <w:bCs/>
        </w:rPr>
        <w:t>c</w:t>
      </w:r>
      <w:r w:rsidRPr="00FA67D7">
        <w:rPr>
          <w:rFonts w:ascii="Book Antiqua" w:hAnsi="Book Antiqua" w:cs="Book Antiqua"/>
        </w:rPr>
        <w:t>apacità di far bene le cose, in modo rigoroso, e di attivarsi per il miglioramento del servizio fornito</w:t>
      </w:r>
      <w:r>
        <w:rPr>
          <w:rFonts w:ascii="Book Antiqua" w:hAnsi="Book Antiqua" w:cs="Book Antiqua"/>
        </w:rPr>
        <w:t xml:space="preserve"> anche mettendo </w:t>
      </w:r>
      <w:r w:rsidRPr="00FA67D7">
        <w:rPr>
          <w:rFonts w:ascii="Book Antiqua" w:hAnsi="Book Antiqua" w:cs="Book Antiqua"/>
        </w:rPr>
        <w:t>in atto soluzioni innovative</w:t>
      </w:r>
      <w:r>
        <w:rPr>
          <w:rFonts w:ascii="Book Antiqua" w:hAnsi="Book Antiqua" w:cs="Book Antiqua"/>
        </w:rPr>
        <w:t xml:space="preserve"> </w:t>
      </w:r>
      <w:r>
        <w:rPr>
          <w:rFonts w:ascii="Book Antiqua" w:hAnsi="Book Antiqua" w:cs="Book Antiqua"/>
          <w:b/>
          <w:bCs/>
        </w:rPr>
        <w:t>(max punti 10</w:t>
      </w:r>
      <w:r w:rsidRPr="00733E94">
        <w:rPr>
          <w:rFonts w:ascii="Book Antiqua" w:hAnsi="Book Antiqua" w:cs="Book Antiqua"/>
          <w:b/>
          <w:bCs/>
        </w:rPr>
        <w:t>)</w:t>
      </w:r>
      <w:r>
        <w:rPr>
          <w:rFonts w:ascii="Book Antiqua" w:hAnsi="Book Antiqua" w:cs="Book Antiqua"/>
          <w:b/>
          <w:bCs/>
        </w:rPr>
        <w:t xml:space="preserve">; </w:t>
      </w:r>
    </w:p>
    <w:p w:rsidR="00EB1811" w:rsidRPr="00733E94" w:rsidRDefault="00EB1811" w:rsidP="00787439">
      <w:pPr>
        <w:pStyle w:val="ListParagraph"/>
        <w:numPr>
          <w:ilvl w:val="0"/>
          <w:numId w:val="20"/>
        </w:numPr>
        <w:jc w:val="both"/>
        <w:rPr>
          <w:rFonts w:ascii="Book Antiqua" w:hAnsi="Book Antiqua" w:cs="Book Antiqua"/>
          <w:b/>
          <w:bCs/>
        </w:rPr>
      </w:pPr>
      <w:r w:rsidRPr="00FA67D7">
        <w:rPr>
          <w:rFonts w:ascii="Book Antiqua" w:hAnsi="Book Antiqua" w:cs="Book Antiqua"/>
          <w:b/>
          <w:bCs/>
        </w:rPr>
        <w:t xml:space="preserve">Flessibilità </w:t>
      </w:r>
      <w:r w:rsidRPr="00F40235">
        <w:rPr>
          <w:rFonts w:ascii="Book Antiqua" w:hAnsi="Book Antiqua" w:cs="Book Antiqua"/>
        </w:rPr>
        <w:t>intesa come ca</w:t>
      </w:r>
      <w:r w:rsidRPr="00FA67D7">
        <w:rPr>
          <w:rFonts w:ascii="Book Antiqua" w:hAnsi="Book Antiqua" w:cs="Book Antiqua"/>
        </w:rPr>
        <w:t>pacità di adattamento alle situazioni mutevoli dell’organizzazione e delle relazioni di lavoro</w:t>
      </w:r>
      <w:r>
        <w:rPr>
          <w:rFonts w:ascii="Book Antiqua" w:hAnsi="Book Antiqua" w:cs="Book Antiqua"/>
        </w:rPr>
        <w:t xml:space="preserve"> </w:t>
      </w:r>
      <w:r w:rsidRPr="00733E94">
        <w:rPr>
          <w:rFonts w:ascii="Book Antiqua" w:hAnsi="Book Antiqua" w:cs="Book Antiqua"/>
          <w:b/>
          <w:bCs/>
        </w:rPr>
        <w:t>(max punti 5)</w:t>
      </w:r>
      <w:r>
        <w:rPr>
          <w:rFonts w:ascii="Book Antiqua" w:hAnsi="Book Antiqua" w:cs="Book Antiqua"/>
          <w:b/>
          <w:bCs/>
        </w:rPr>
        <w:t>.</w:t>
      </w:r>
    </w:p>
    <w:p w:rsidR="00EB1811" w:rsidRPr="00E71C7D" w:rsidRDefault="00EB1811" w:rsidP="0039495D">
      <w:pPr>
        <w:jc w:val="both"/>
        <w:rPr>
          <w:rFonts w:ascii="Book Antiqua" w:hAnsi="Book Antiqua" w:cs="Book Antiqua"/>
          <w:b/>
          <w:bCs/>
        </w:rPr>
      </w:pPr>
    </w:p>
    <w:p w:rsidR="00EB1811" w:rsidRDefault="00EB1811" w:rsidP="009F35D5">
      <w:pPr>
        <w:jc w:val="both"/>
        <w:rPr>
          <w:rFonts w:ascii="Book Antiqua" w:hAnsi="Book Antiqua" w:cs="Book Antiqua"/>
          <w:b/>
          <w:bCs/>
        </w:rPr>
      </w:pPr>
      <w:r>
        <w:rPr>
          <w:rFonts w:ascii="Book Antiqua" w:hAnsi="Book Antiqua" w:cs="Book Antiqua"/>
          <w:b/>
          <w:bCs/>
        </w:rPr>
        <w:t xml:space="preserve">Art. 8 – Scheda di valutazione dei dipendenti incaricati di P.O. </w:t>
      </w:r>
    </w:p>
    <w:p w:rsidR="00EB1811" w:rsidRDefault="00EB1811" w:rsidP="00497896">
      <w:pPr>
        <w:pStyle w:val="provvr0"/>
        <w:spacing w:before="0" w:after="0" w:line="240" w:lineRule="auto"/>
        <w:rPr>
          <w:rFonts w:ascii="Book Antiqua" w:hAnsi="Book Antiqua" w:cs="Book Antiqua"/>
          <w:b/>
          <w:bCs/>
          <w:caps/>
          <w:kern w:val="24"/>
          <w:sz w:val="20"/>
          <w:szCs w:val="20"/>
        </w:rPr>
      </w:pPr>
    </w:p>
    <w:p w:rsidR="00EB1811" w:rsidRPr="00C3459A" w:rsidRDefault="00EB1811" w:rsidP="00497896">
      <w:pPr>
        <w:pStyle w:val="provvr0"/>
        <w:spacing w:before="0" w:after="0" w:line="240" w:lineRule="auto"/>
        <w:rPr>
          <w:rFonts w:ascii="Book Antiqua" w:hAnsi="Book Antiqua" w:cs="Book Antiqua"/>
          <w:b/>
          <w:bCs/>
          <w:caps/>
          <w:kern w:val="24"/>
          <w:sz w:val="20"/>
          <w:szCs w:val="20"/>
        </w:rPr>
      </w:pPr>
      <w:r w:rsidRPr="00C3459A">
        <w:rPr>
          <w:rFonts w:ascii="Book Antiqua" w:hAnsi="Book Antiqua" w:cs="Book Antiqua"/>
          <w:b/>
          <w:bCs/>
          <w:caps/>
          <w:kern w:val="24"/>
          <w:sz w:val="20"/>
          <w:szCs w:val="20"/>
        </w:rPr>
        <w:t>anno .......</w:t>
      </w:r>
    </w:p>
    <w:p w:rsidR="00EB1811" w:rsidRPr="00C3459A" w:rsidRDefault="00EB1811" w:rsidP="00497896">
      <w:pPr>
        <w:pStyle w:val="provvr0"/>
        <w:spacing w:before="0" w:after="0" w:line="240" w:lineRule="auto"/>
        <w:rPr>
          <w:rFonts w:ascii="Book Antiqua" w:hAnsi="Book Antiqua" w:cs="Book Antiqua"/>
          <w:b/>
          <w:bCs/>
          <w:caps/>
          <w:kern w:val="24"/>
          <w:sz w:val="20"/>
          <w:szCs w:val="20"/>
        </w:rPr>
      </w:pPr>
      <w:r w:rsidRPr="00C3459A">
        <w:rPr>
          <w:rFonts w:ascii="Book Antiqua" w:hAnsi="Book Antiqua" w:cs="Book Antiqua"/>
          <w:b/>
          <w:bCs/>
          <w:caps/>
          <w:kern w:val="24"/>
          <w:sz w:val="20"/>
          <w:szCs w:val="20"/>
        </w:rPr>
        <w:t>Categoria .....</w:t>
      </w:r>
    </w:p>
    <w:p w:rsidR="00EB1811" w:rsidRPr="00C3459A" w:rsidRDefault="00EB1811" w:rsidP="00497896">
      <w:pPr>
        <w:pStyle w:val="provvr0"/>
        <w:spacing w:after="0"/>
        <w:rPr>
          <w:rFonts w:ascii="Book Antiqua" w:hAnsi="Book Antiqua" w:cs="Book Antiqua"/>
          <w:b/>
          <w:bCs/>
          <w:caps/>
          <w:kern w:val="24"/>
          <w:sz w:val="20"/>
          <w:szCs w:val="20"/>
        </w:rPr>
      </w:pPr>
      <w:r w:rsidRPr="00C3459A">
        <w:rPr>
          <w:rFonts w:ascii="Book Antiqua" w:hAnsi="Book Antiqua" w:cs="Book Antiqua"/>
          <w:b/>
          <w:bCs/>
          <w:caps/>
          <w:kern w:val="24"/>
          <w:sz w:val="20"/>
          <w:szCs w:val="20"/>
        </w:rPr>
        <w:t>Dati anagrafici</w:t>
      </w:r>
    </w:p>
    <w:tbl>
      <w:tblPr>
        <w:tblW w:w="99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622"/>
        <w:gridCol w:w="7348"/>
      </w:tblGrid>
      <w:tr w:rsidR="00EB1811" w:rsidRPr="00C3459A">
        <w:tc>
          <w:tcPr>
            <w:tcW w:w="2622" w:type="dxa"/>
          </w:tcPr>
          <w:p w:rsidR="00EB1811" w:rsidRPr="00C3459A" w:rsidRDefault="00EB1811" w:rsidP="00126F14">
            <w:pPr>
              <w:pStyle w:val="provvr0"/>
              <w:spacing w:after="0"/>
              <w:rPr>
                <w:rFonts w:ascii="Book Antiqua" w:hAnsi="Book Antiqua" w:cs="Book Antiqua"/>
                <w:b/>
                <w:bCs/>
                <w:caps/>
                <w:kern w:val="24"/>
                <w:sz w:val="20"/>
                <w:szCs w:val="20"/>
              </w:rPr>
            </w:pPr>
            <w:r w:rsidRPr="00C3459A">
              <w:rPr>
                <w:rFonts w:ascii="Book Antiqua" w:hAnsi="Book Antiqua" w:cs="Book Antiqua"/>
                <w:b/>
                <w:bCs/>
                <w:kern w:val="24"/>
                <w:sz w:val="20"/>
                <w:szCs w:val="20"/>
              </w:rPr>
              <w:t>Cognome e nome</w:t>
            </w:r>
          </w:p>
        </w:tc>
        <w:tc>
          <w:tcPr>
            <w:tcW w:w="7348" w:type="dxa"/>
          </w:tcPr>
          <w:p w:rsidR="00EB1811" w:rsidRPr="00C3459A" w:rsidRDefault="00EB1811" w:rsidP="00126F14">
            <w:pPr>
              <w:pStyle w:val="provvr0"/>
              <w:spacing w:after="0"/>
              <w:rPr>
                <w:rFonts w:ascii="Book Antiqua" w:hAnsi="Book Antiqua" w:cs="Book Antiqua"/>
                <w:b/>
                <w:bCs/>
                <w:caps/>
                <w:kern w:val="24"/>
                <w:sz w:val="20"/>
                <w:szCs w:val="20"/>
              </w:rPr>
            </w:pPr>
          </w:p>
        </w:tc>
      </w:tr>
      <w:tr w:rsidR="00EB1811" w:rsidRPr="00C3459A">
        <w:tc>
          <w:tcPr>
            <w:tcW w:w="2622" w:type="dxa"/>
          </w:tcPr>
          <w:p w:rsidR="00EB1811" w:rsidRPr="00C3459A" w:rsidRDefault="00EB1811" w:rsidP="00126F14">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Data di nascita</w:t>
            </w:r>
          </w:p>
        </w:tc>
        <w:tc>
          <w:tcPr>
            <w:tcW w:w="7348" w:type="dxa"/>
          </w:tcPr>
          <w:p w:rsidR="00EB1811" w:rsidRPr="00C3459A" w:rsidRDefault="00EB1811" w:rsidP="00126F14">
            <w:pPr>
              <w:pStyle w:val="provvr0"/>
              <w:spacing w:after="0"/>
              <w:rPr>
                <w:rFonts w:ascii="Book Antiqua" w:hAnsi="Book Antiqua" w:cs="Book Antiqua"/>
                <w:b/>
                <w:bCs/>
                <w:caps/>
                <w:kern w:val="24"/>
                <w:sz w:val="20"/>
                <w:szCs w:val="20"/>
              </w:rPr>
            </w:pPr>
          </w:p>
        </w:tc>
      </w:tr>
      <w:tr w:rsidR="00EB1811" w:rsidRPr="00C3459A">
        <w:tc>
          <w:tcPr>
            <w:tcW w:w="2622" w:type="dxa"/>
          </w:tcPr>
          <w:p w:rsidR="00EB1811" w:rsidRPr="00C3459A" w:rsidRDefault="00EB1811" w:rsidP="00126F14">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Titolo di studio</w:t>
            </w:r>
          </w:p>
        </w:tc>
        <w:tc>
          <w:tcPr>
            <w:tcW w:w="7348" w:type="dxa"/>
          </w:tcPr>
          <w:p w:rsidR="00EB1811" w:rsidRPr="00C3459A" w:rsidRDefault="00EB1811" w:rsidP="00126F14">
            <w:pPr>
              <w:pStyle w:val="provvr0"/>
              <w:spacing w:after="0"/>
              <w:rPr>
                <w:rFonts w:ascii="Book Antiqua" w:hAnsi="Book Antiqua" w:cs="Book Antiqua"/>
                <w:b/>
                <w:bCs/>
                <w:caps/>
                <w:kern w:val="24"/>
                <w:sz w:val="20"/>
                <w:szCs w:val="20"/>
              </w:rPr>
            </w:pPr>
          </w:p>
        </w:tc>
      </w:tr>
    </w:tbl>
    <w:p w:rsidR="00EB1811" w:rsidRPr="00C3459A" w:rsidRDefault="00EB1811" w:rsidP="00497896">
      <w:pPr>
        <w:pStyle w:val="provvr0"/>
        <w:spacing w:after="0"/>
        <w:ind w:left="360"/>
        <w:rPr>
          <w:rFonts w:ascii="Book Antiqua" w:hAnsi="Book Antiqua" w:cs="Book Antiqua"/>
          <w:b/>
          <w:bCs/>
          <w:caps/>
          <w:kern w:val="24"/>
          <w:sz w:val="20"/>
          <w:szCs w:val="20"/>
        </w:rPr>
      </w:pPr>
    </w:p>
    <w:p w:rsidR="00EB1811" w:rsidRPr="00C3459A" w:rsidRDefault="00EB1811" w:rsidP="00497896">
      <w:pPr>
        <w:pStyle w:val="provvr0"/>
        <w:spacing w:after="0"/>
        <w:rPr>
          <w:rFonts w:ascii="Book Antiqua" w:hAnsi="Book Antiqua" w:cs="Book Antiqua"/>
          <w:b/>
          <w:bCs/>
          <w:caps/>
          <w:kern w:val="24"/>
          <w:sz w:val="20"/>
          <w:szCs w:val="20"/>
        </w:rPr>
      </w:pPr>
      <w:r w:rsidRPr="00C3459A">
        <w:rPr>
          <w:rFonts w:ascii="Book Antiqua" w:hAnsi="Book Antiqua" w:cs="Book Antiqua"/>
          <w:b/>
          <w:bCs/>
          <w:caps/>
          <w:kern w:val="24"/>
          <w:sz w:val="20"/>
          <w:szCs w:val="20"/>
        </w:rPr>
        <w:t>dati professionali</w:t>
      </w:r>
    </w:p>
    <w:tbl>
      <w:tblPr>
        <w:tblW w:w="993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570"/>
        <w:gridCol w:w="7368"/>
      </w:tblGrid>
      <w:tr w:rsidR="00EB1811" w:rsidRPr="00C3459A">
        <w:tc>
          <w:tcPr>
            <w:tcW w:w="2570" w:type="dxa"/>
          </w:tcPr>
          <w:p w:rsidR="00EB1811" w:rsidRPr="00C3459A" w:rsidRDefault="00EB1811" w:rsidP="00126F14">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data di assunzione</w:t>
            </w:r>
          </w:p>
        </w:tc>
        <w:tc>
          <w:tcPr>
            <w:tcW w:w="7368" w:type="dxa"/>
          </w:tcPr>
          <w:p w:rsidR="00EB1811" w:rsidRPr="00C3459A" w:rsidRDefault="00EB1811" w:rsidP="00126F14">
            <w:pPr>
              <w:pStyle w:val="provvr0"/>
              <w:spacing w:after="0"/>
              <w:rPr>
                <w:rFonts w:ascii="Book Antiqua" w:hAnsi="Book Antiqua" w:cs="Book Antiqua"/>
                <w:b/>
                <w:bCs/>
                <w:caps/>
                <w:kern w:val="24"/>
                <w:sz w:val="20"/>
                <w:szCs w:val="20"/>
              </w:rPr>
            </w:pPr>
          </w:p>
        </w:tc>
      </w:tr>
      <w:tr w:rsidR="00EB1811" w:rsidRPr="00C3459A">
        <w:tc>
          <w:tcPr>
            <w:tcW w:w="2570" w:type="dxa"/>
          </w:tcPr>
          <w:p w:rsidR="00EB1811" w:rsidRPr="00C3459A" w:rsidRDefault="00EB1811" w:rsidP="00126F14">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Ufficio di assegnazione</w:t>
            </w:r>
          </w:p>
        </w:tc>
        <w:tc>
          <w:tcPr>
            <w:tcW w:w="7368" w:type="dxa"/>
          </w:tcPr>
          <w:p w:rsidR="00EB1811" w:rsidRPr="00C3459A" w:rsidRDefault="00EB1811" w:rsidP="00126F14">
            <w:pPr>
              <w:pStyle w:val="provvr0"/>
              <w:spacing w:after="0"/>
              <w:rPr>
                <w:rFonts w:ascii="Book Antiqua" w:hAnsi="Book Antiqua" w:cs="Book Antiqua"/>
                <w:b/>
                <w:bCs/>
                <w:caps/>
                <w:kern w:val="24"/>
                <w:sz w:val="20"/>
                <w:szCs w:val="20"/>
              </w:rPr>
            </w:pPr>
          </w:p>
        </w:tc>
      </w:tr>
      <w:tr w:rsidR="00EB1811" w:rsidRPr="00C3459A">
        <w:tc>
          <w:tcPr>
            <w:tcW w:w="2570" w:type="dxa"/>
          </w:tcPr>
          <w:p w:rsidR="00EB1811" w:rsidRPr="00C3459A" w:rsidRDefault="00EB1811" w:rsidP="00126F14">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 xml:space="preserve">Posizione economica </w:t>
            </w:r>
          </w:p>
        </w:tc>
        <w:tc>
          <w:tcPr>
            <w:tcW w:w="7368" w:type="dxa"/>
          </w:tcPr>
          <w:p w:rsidR="00EB1811" w:rsidRPr="00C3459A" w:rsidRDefault="00EB1811" w:rsidP="00126F14">
            <w:pPr>
              <w:pStyle w:val="provvr0"/>
              <w:spacing w:after="0"/>
              <w:rPr>
                <w:rFonts w:ascii="Book Antiqua" w:hAnsi="Book Antiqua" w:cs="Book Antiqua"/>
                <w:b/>
                <w:bCs/>
                <w:caps/>
                <w:kern w:val="24"/>
                <w:sz w:val="20"/>
                <w:szCs w:val="20"/>
              </w:rPr>
            </w:pPr>
            <w:r w:rsidRPr="00C3459A">
              <w:rPr>
                <w:rFonts w:ascii="Book Antiqua" w:hAnsi="Book Antiqua" w:cs="Book Antiqua"/>
                <w:b/>
                <w:bCs/>
                <w:kern w:val="24"/>
                <w:sz w:val="20"/>
                <w:szCs w:val="20"/>
              </w:rPr>
              <w:t>conseguita dal ..........................................</w:t>
            </w:r>
          </w:p>
        </w:tc>
      </w:tr>
    </w:tbl>
    <w:p w:rsidR="00EB1811" w:rsidRPr="00C3459A" w:rsidRDefault="00EB1811" w:rsidP="00497896">
      <w:pPr>
        <w:pStyle w:val="provvr0"/>
        <w:spacing w:after="0"/>
        <w:ind w:left="360"/>
        <w:rPr>
          <w:rFonts w:ascii="Book Antiqua" w:hAnsi="Book Antiqua" w:cs="Book Antiqua"/>
          <w:sz w:val="20"/>
          <w:szCs w:val="20"/>
        </w:rPr>
      </w:pPr>
    </w:p>
    <w:p w:rsidR="00EB1811" w:rsidRPr="004079E2" w:rsidRDefault="00EB1811" w:rsidP="00792AAA">
      <w:pPr>
        <w:jc w:val="center"/>
        <w:rPr>
          <w:rFonts w:ascii="Book Antiqua" w:hAnsi="Book Antiqua" w:cs="Book Antiqua"/>
          <w:b/>
          <w:bCs/>
          <w:sz w:val="20"/>
          <w:szCs w:val="20"/>
        </w:rPr>
      </w:pPr>
      <w:r>
        <w:rPr>
          <w:rFonts w:ascii="Book Antiqua" w:hAnsi="Book Antiqua" w:cs="Book Antiqua"/>
          <w:b/>
          <w:bCs/>
          <w:sz w:val="20"/>
          <w:szCs w:val="20"/>
        </w:rPr>
        <w:t>C</w:t>
      </w:r>
      <w:r w:rsidRPr="004079E2">
        <w:rPr>
          <w:rFonts w:ascii="Book Antiqua" w:hAnsi="Book Antiqua" w:cs="Book Antiqua"/>
          <w:b/>
          <w:bCs/>
          <w:sz w:val="20"/>
          <w:szCs w:val="20"/>
        </w:rPr>
        <w:t>RITERIO 1: OBIETTIVI INDIVIDUALI E/O DI GRUPPO</w:t>
      </w:r>
    </w:p>
    <w:p w:rsidR="00EB1811" w:rsidRPr="004079E2" w:rsidRDefault="00EB1811" w:rsidP="00792AAA">
      <w:pPr>
        <w:jc w:val="center"/>
        <w:rPr>
          <w:rFonts w:ascii="Book Antiqua" w:hAnsi="Book Antiqua" w:cs="Book Antiqua"/>
          <w:b/>
          <w:bCs/>
          <w:sz w:val="20"/>
          <w:szCs w:val="20"/>
        </w:rPr>
      </w:pPr>
      <w:r w:rsidRPr="004079E2">
        <w:rPr>
          <w:rFonts w:ascii="Book Antiqua" w:hAnsi="Book Antiqua" w:cs="Book Antiqua"/>
          <w:b/>
          <w:bCs/>
          <w:sz w:val="20"/>
          <w:szCs w:val="20"/>
        </w:rPr>
        <w:t>(PUNTI ATTRIBUIBILI: MAX 50)</w:t>
      </w:r>
    </w:p>
    <w:p w:rsidR="00EB1811" w:rsidRPr="004079E2" w:rsidRDefault="00EB1811" w:rsidP="00497896">
      <w:pPr>
        <w:jc w:val="both"/>
        <w:rPr>
          <w:rFonts w:ascii="Book Antiqua" w:hAnsi="Book Antiqua" w:cs="Book Antiqua"/>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7"/>
        <w:gridCol w:w="1090"/>
        <w:gridCol w:w="1592"/>
        <w:gridCol w:w="1711"/>
        <w:gridCol w:w="1880"/>
        <w:gridCol w:w="1104"/>
      </w:tblGrid>
      <w:tr w:rsidR="00EB1811" w:rsidRPr="004079E2">
        <w:tc>
          <w:tcPr>
            <w:tcW w:w="1257" w:type="pct"/>
          </w:tcPr>
          <w:p w:rsidR="00EB1811" w:rsidRPr="004079E2" w:rsidRDefault="00EB1811" w:rsidP="00126F14">
            <w:pPr>
              <w:jc w:val="center"/>
              <w:rPr>
                <w:rFonts w:ascii="Book Antiqua" w:hAnsi="Book Antiqua" w:cs="Book Antiqua"/>
                <w:b/>
                <w:bCs/>
                <w:sz w:val="20"/>
                <w:szCs w:val="20"/>
              </w:rPr>
            </w:pPr>
          </w:p>
        </w:tc>
        <w:tc>
          <w:tcPr>
            <w:tcW w:w="3743" w:type="pct"/>
            <w:gridSpan w:val="5"/>
          </w:tcPr>
          <w:p w:rsidR="00EB1811" w:rsidRPr="004079E2" w:rsidRDefault="00EB1811" w:rsidP="00126F14">
            <w:pPr>
              <w:jc w:val="center"/>
              <w:rPr>
                <w:rFonts w:ascii="Book Antiqua" w:hAnsi="Book Antiqua" w:cs="Book Antiqua"/>
                <w:b/>
                <w:bCs/>
                <w:sz w:val="20"/>
                <w:szCs w:val="20"/>
              </w:rPr>
            </w:pPr>
            <w:r w:rsidRPr="004079E2">
              <w:rPr>
                <w:rFonts w:ascii="Book Antiqua" w:hAnsi="Book Antiqua" w:cs="Book Antiqua"/>
                <w:b/>
                <w:bCs/>
                <w:sz w:val="20"/>
                <w:szCs w:val="20"/>
              </w:rPr>
              <w:t>DESCRIZIONE DELL’INDICATORE</w:t>
            </w:r>
          </w:p>
          <w:p w:rsidR="00EB1811" w:rsidRPr="004079E2" w:rsidRDefault="00EB1811" w:rsidP="00126F14">
            <w:pPr>
              <w:jc w:val="center"/>
              <w:rPr>
                <w:rFonts w:ascii="Book Antiqua" w:hAnsi="Book Antiqua" w:cs="Book Antiqua"/>
                <w:b/>
                <w:bCs/>
                <w:sz w:val="20"/>
                <w:szCs w:val="20"/>
              </w:rPr>
            </w:pPr>
          </w:p>
        </w:tc>
      </w:tr>
      <w:tr w:rsidR="00EB1811" w:rsidRPr="004079E2">
        <w:tc>
          <w:tcPr>
            <w:tcW w:w="1257" w:type="pct"/>
          </w:tcPr>
          <w:p w:rsidR="00EB1811" w:rsidRPr="004079E2" w:rsidRDefault="00EB1811" w:rsidP="00126F14">
            <w:pPr>
              <w:pStyle w:val="Heading9"/>
              <w:spacing w:before="20" w:after="20"/>
              <w:jc w:val="center"/>
              <w:rPr>
                <w:rFonts w:ascii="Book Antiqua" w:hAnsi="Book Antiqua" w:cs="Book Antiqua"/>
              </w:rPr>
            </w:pPr>
          </w:p>
          <w:p w:rsidR="00EB1811" w:rsidRPr="004079E2" w:rsidRDefault="00EB1811" w:rsidP="00126F14">
            <w:pPr>
              <w:pStyle w:val="Heading9"/>
              <w:spacing w:before="20" w:after="20"/>
              <w:rPr>
                <w:rFonts w:ascii="Book Antiqua" w:hAnsi="Book Antiqua" w:cs="Book Antiqua"/>
              </w:rPr>
            </w:pPr>
          </w:p>
        </w:tc>
        <w:tc>
          <w:tcPr>
            <w:tcW w:w="3743" w:type="pct"/>
            <w:gridSpan w:val="5"/>
          </w:tcPr>
          <w:p w:rsidR="00EB1811" w:rsidRPr="004079E2" w:rsidRDefault="00EB1811" w:rsidP="00126F14">
            <w:pPr>
              <w:jc w:val="both"/>
              <w:rPr>
                <w:rFonts w:ascii="Book Antiqua" w:hAnsi="Book Antiqua" w:cs="Book Antiqua"/>
                <w:sz w:val="20"/>
                <w:szCs w:val="20"/>
              </w:rPr>
            </w:pPr>
            <w:r w:rsidRPr="004079E2">
              <w:rPr>
                <w:rFonts w:ascii="Book Antiqua" w:hAnsi="Book Antiqua" w:cs="Book Antiqua"/>
                <w:sz w:val="20"/>
                <w:szCs w:val="20"/>
              </w:rPr>
              <w:t xml:space="preserve">Questo criterio misura il livello di conseguimento degli obiettivi assegnati dalla </w:t>
            </w:r>
            <w:r>
              <w:rPr>
                <w:rFonts w:ascii="Book Antiqua" w:hAnsi="Book Antiqua" w:cs="Book Antiqua"/>
                <w:sz w:val="20"/>
                <w:szCs w:val="20"/>
              </w:rPr>
              <w:t>Giunta ai Responsabili/incaricati di P.O.</w:t>
            </w:r>
          </w:p>
          <w:p w:rsidR="00EB1811" w:rsidRPr="004079E2" w:rsidRDefault="00EB1811" w:rsidP="00126F14">
            <w:pPr>
              <w:jc w:val="center"/>
              <w:rPr>
                <w:rFonts w:ascii="Book Antiqua" w:hAnsi="Book Antiqua" w:cs="Book Antiqua"/>
                <w:b/>
                <w:bCs/>
                <w:sz w:val="20"/>
                <w:szCs w:val="20"/>
              </w:rPr>
            </w:pPr>
          </w:p>
        </w:tc>
      </w:tr>
      <w:tr w:rsidR="00EB1811" w:rsidRPr="004079E2">
        <w:tc>
          <w:tcPr>
            <w:tcW w:w="1257" w:type="pct"/>
          </w:tcPr>
          <w:p w:rsidR="00EB1811" w:rsidRPr="004079E2" w:rsidRDefault="00EB1811" w:rsidP="00126F14">
            <w:pPr>
              <w:pStyle w:val="Heading9"/>
              <w:spacing w:before="20" w:after="20"/>
              <w:jc w:val="left"/>
              <w:rPr>
                <w:rFonts w:ascii="Book Antiqua" w:hAnsi="Book Antiqua" w:cs="Book Antiqua"/>
              </w:rPr>
            </w:pPr>
            <w:r w:rsidRPr="004079E2">
              <w:rPr>
                <w:rFonts w:ascii="Book Antiqua" w:hAnsi="Book Antiqua" w:cs="Book Antiqua"/>
              </w:rPr>
              <w:t>% di conseguimento dell’obiettivo</w:t>
            </w:r>
          </w:p>
        </w:tc>
        <w:tc>
          <w:tcPr>
            <w:tcW w:w="553" w:type="pct"/>
            <w:vAlign w:val="center"/>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&lt; 70%</w:t>
            </w:r>
          </w:p>
        </w:tc>
        <w:tc>
          <w:tcPr>
            <w:tcW w:w="808" w:type="pct"/>
            <w:vAlign w:val="center"/>
          </w:tcPr>
          <w:p w:rsidR="00EB1811" w:rsidRPr="004079E2" w:rsidRDefault="00EB1811" w:rsidP="00126F14">
            <w:pPr>
              <w:ind w:left="-82"/>
              <w:jc w:val="center"/>
              <w:rPr>
                <w:rFonts w:ascii="Book Antiqua" w:hAnsi="Book Antiqua" w:cs="Book Antiqua"/>
                <w:sz w:val="20"/>
                <w:szCs w:val="20"/>
              </w:rPr>
            </w:pPr>
            <w:r w:rsidRPr="004079E2">
              <w:rPr>
                <w:rFonts w:ascii="Book Antiqua" w:hAnsi="Book Antiqua" w:cs="Book Antiqua"/>
                <w:sz w:val="20"/>
                <w:szCs w:val="20"/>
              </w:rPr>
              <w:t>≥ 70  e  &lt; 80%</w:t>
            </w:r>
          </w:p>
        </w:tc>
        <w:tc>
          <w:tcPr>
            <w:tcW w:w="868" w:type="pct"/>
            <w:vAlign w:val="center"/>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 80  e  &lt; 90%</w:t>
            </w:r>
          </w:p>
        </w:tc>
        <w:tc>
          <w:tcPr>
            <w:tcW w:w="954" w:type="pct"/>
            <w:vAlign w:val="center"/>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 90  e  &lt; 100%</w:t>
            </w:r>
          </w:p>
        </w:tc>
        <w:tc>
          <w:tcPr>
            <w:tcW w:w="560" w:type="pct"/>
            <w:vAlign w:val="center"/>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100%</w:t>
            </w:r>
          </w:p>
        </w:tc>
      </w:tr>
      <w:tr w:rsidR="00EB1811" w:rsidRPr="004079E2">
        <w:tc>
          <w:tcPr>
            <w:tcW w:w="1257" w:type="pct"/>
          </w:tcPr>
          <w:p w:rsidR="00EB1811" w:rsidRPr="004079E2" w:rsidRDefault="00EB1811" w:rsidP="00126F14">
            <w:pPr>
              <w:jc w:val="both"/>
              <w:rPr>
                <w:rFonts w:ascii="Book Antiqua" w:hAnsi="Book Antiqua" w:cs="Book Antiqua"/>
                <w:sz w:val="20"/>
                <w:szCs w:val="20"/>
              </w:rPr>
            </w:pPr>
          </w:p>
          <w:p w:rsidR="00EB1811" w:rsidRPr="004079E2" w:rsidRDefault="00EB1811" w:rsidP="00126F14">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553" w:type="pct"/>
            <w:vAlign w:val="center"/>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0</w:t>
            </w:r>
          </w:p>
        </w:tc>
        <w:tc>
          <w:tcPr>
            <w:tcW w:w="808" w:type="pct"/>
            <w:vAlign w:val="center"/>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35</w:t>
            </w:r>
          </w:p>
          <w:p w:rsidR="00EB1811" w:rsidRPr="004079E2" w:rsidRDefault="00EB1811" w:rsidP="00126F14">
            <w:pPr>
              <w:jc w:val="center"/>
              <w:rPr>
                <w:rFonts w:ascii="Book Antiqua" w:hAnsi="Book Antiqua" w:cs="Book Antiqua"/>
                <w:sz w:val="20"/>
                <w:szCs w:val="20"/>
              </w:rPr>
            </w:pPr>
          </w:p>
        </w:tc>
        <w:tc>
          <w:tcPr>
            <w:tcW w:w="868" w:type="pct"/>
            <w:vAlign w:val="center"/>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40</w:t>
            </w:r>
          </w:p>
          <w:p w:rsidR="00EB1811" w:rsidRPr="004079E2" w:rsidRDefault="00EB1811" w:rsidP="00126F14">
            <w:pPr>
              <w:jc w:val="center"/>
              <w:rPr>
                <w:rFonts w:ascii="Book Antiqua" w:hAnsi="Book Antiqua" w:cs="Book Antiqua"/>
                <w:sz w:val="20"/>
                <w:szCs w:val="20"/>
              </w:rPr>
            </w:pPr>
          </w:p>
        </w:tc>
        <w:tc>
          <w:tcPr>
            <w:tcW w:w="954" w:type="pct"/>
            <w:vAlign w:val="center"/>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45</w:t>
            </w:r>
          </w:p>
        </w:tc>
        <w:tc>
          <w:tcPr>
            <w:tcW w:w="560" w:type="pct"/>
            <w:vAlign w:val="center"/>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50</w:t>
            </w:r>
          </w:p>
        </w:tc>
      </w:tr>
      <w:tr w:rsidR="00EB1811" w:rsidRPr="004079E2">
        <w:tc>
          <w:tcPr>
            <w:tcW w:w="1257" w:type="pct"/>
          </w:tcPr>
          <w:p w:rsidR="00EB1811" w:rsidRPr="004079E2" w:rsidRDefault="00EB1811" w:rsidP="00126F14">
            <w:pPr>
              <w:jc w:val="both"/>
              <w:rPr>
                <w:rFonts w:ascii="Book Antiqua" w:hAnsi="Book Antiqua" w:cs="Book Antiqua"/>
                <w:b/>
                <w:bCs/>
                <w:sz w:val="20"/>
                <w:szCs w:val="20"/>
              </w:rPr>
            </w:pPr>
            <w:r w:rsidRPr="004079E2">
              <w:rPr>
                <w:rFonts w:ascii="Book Antiqua" w:hAnsi="Book Antiqua" w:cs="Book Antiqua"/>
                <w:b/>
                <w:bCs/>
                <w:sz w:val="20"/>
                <w:szCs w:val="20"/>
              </w:rPr>
              <w:t>Punti attribuiti al dipendente</w:t>
            </w:r>
          </w:p>
        </w:tc>
        <w:tc>
          <w:tcPr>
            <w:tcW w:w="553" w:type="pct"/>
          </w:tcPr>
          <w:p w:rsidR="00EB1811" w:rsidRPr="004079E2" w:rsidRDefault="00EB1811" w:rsidP="00126F14">
            <w:pPr>
              <w:jc w:val="center"/>
              <w:rPr>
                <w:rFonts w:ascii="Book Antiqua" w:hAnsi="Book Antiqua" w:cs="Book Antiqua"/>
                <w:b/>
                <w:bCs/>
                <w:sz w:val="20"/>
                <w:szCs w:val="20"/>
              </w:rPr>
            </w:pPr>
          </w:p>
        </w:tc>
        <w:tc>
          <w:tcPr>
            <w:tcW w:w="808" w:type="pct"/>
          </w:tcPr>
          <w:p w:rsidR="00EB1811" w:rsidRPr="004079E2" w:rsidRDefault="00EB1811" w:rsidP="00126F14">
            <w:pPr>
              <w:jc w:val="center"/>
              <w:rPr>
                <w:rFonts w:ascii="Book Antiqua" w:hAnsi="Book Antiqua" w:cs="Book Antiqua"/>
                <w:b/>
                <w:bCs/>
                <w:sz w:val="20"/>
                <w:szCs w:val="20"/>
              </w:rPr>
            </w:pPr>
          </w:p>
        </w:tc>
        <w:tc>
          <w:tcPr>
            <w:tcW w:w="868" w:type="pct"/>
          </w:tcPr>
          <w:p w:rsidR="00EB1811" w:rsidRPr="004079E2" w:rsidRDefault="00EB1811" w:rsidP="00126F14">
            <w:pPr>
              <w:jc w:val="center"/>
              <w:rPr>
                <w:rFonts w:ascii="Book Antiqua" w:hAnsi="Book Antiqua" w:cs="Book Antiqua"/>
                <w:b/>
                <w:bCs/>
                <w:sz w:val="20"/>
                <w:szCs w:val="20"/>
              </w:rPr>
            </w:pPr>
          </w:p>
        </w:tc>
        <w:tc>
          <w:tcPr>
            <w:tcW w:w="954" w:type="pct"/>
          </w:tcPr>
          <w:p w:rsidR="00EB1811" w:rsidRPr="004079E2" w:rsidRDefault="00EB1811" w:rsidP="00126F14">
            <w:pPr>
              <w:jc w:val="center"/>
              <w:rPr>
                <w:rFonts w:ascii="Book Antiqua" w:hAnsi="Book Antiqua" w:cs="Book Antiqua"/>
                <w:b/>
                <w:bCs/>
                <w:sz w:val="20"/>
                <w:szCs w:val="20"/>
              </w:rPr>
            </w:pPr>
          </w:p>
        </w:tc>
        <w:tc>
          <w:tcPr>
            <w:tcW w:w="560" w:type="pct"/>
          </w:tcPr>
          <w:p w:rsidR="00EB1811" w:rsidRPr="004079E2" w:rsidRDefault="00EB1811" w:rsidP="00126F14">
            <w:pPr>
              <w:jc w:val="center"/>
              <w:rPr>
                <w:rFonts w:ascii="Book Antiqua" w:hAnsi="Book Antiqua" w:cs="Book Antiqua"/>
                <w:b/>
                <w:bCs/>
                <w:sz w:val="20"/>
                <w:szCs w:val="20"/>
              </w:rPr>
            </w:pPr>
          </w:p>
        </w:tc>
      </w:tr>
    </w:tbl>
    <w:p w:rsidR="00EB1811" w:rsidRPr="004079E2" w:rsidRDefault="00EB1811" w:rsidP="00497896">
      <w:pPr>
        <w:jc w:val="both"/>
        <w:rPr>
          <w:rFonts w:ascii="Book Antiqua" w:hAnsi="Book Antiqua" w:cs="Book Antiqua"/>
          <w:sz w:val="20"/>
          <w:szCs w:val="20"/>
        </w:rPr>
      </w:pPr>
    </w:p>
    <w:p w:rsidR="00EB1811" w:rsidRPr="004079E2" w:rsidRDefault="00EB1811" w:rsidP="00497896">
      <w:pPr>
        <w:pStyle w:val="Heading9"/>
        <w:spacing w:before="20" w:after="20"/>
        <w:jc w:val="center"/>
        <w:rPr>
          <w:rFonts w:ascii="Book Antiqua" w:hAnsi="Book Antiqua" w:cs="Book Antiqua"/>
        </w:rPr>
      </w:pPr>
      <w:r w:rsidRPr="004079E2">
        <w:rPr>
          <w:rFonts w:ascii="Book Antiqua" w:hAnsi="Book Antiqua" w:cs="Book Antiqua"/>
        </w:rPr>
        <w:t xml:space="preserve">CRITERIO 2: COMPETENZE </w:t>
      </w:r>
      <w:r>
        <w:rPr>
          <w:rFonts w:ascii="Book Antiqua" w:hAnsi="Book Antiqua" w:cs="Book Antiqua"/>
        </w:rPr>
        <w:t>PROFESSIONALI</w:t>
      </w:r>
    </w:p>
    <w:p w:rsidR="00EB1811" w:rsidRDefault="00EB1811" w:rsidP="00497896">
      <w:pPr>
        <w:jc w:val="center"/>
        <w:rPr>
          <w:rFonts w:ascii="Book Antiqua" w:hAnsi="Book Antiqua" w:cs="Book Antiqua"/>
          <w:b/>
          <w:bCs/>
          <w:sz w:val="20"/>
          <w:szCs w:val="20"/>
        </w:rPr>
      </w:pPr>
      <w:r w:rsidRPr="004079E2">
        <w:rPr>
          <w:rFonts w:ascii="Book Antiqua" w:hAnsi="Book Antiqua" w:cs="Book Antiqua"/>
          <w:b/>
          <w:bCs/>
          <w:sz w:val="20"/>
          <w:szCs w:val="20"/>
        </w:rPr>
        <w:t>(PUNTI ATTRIBUIBILI: MAX 20)</w:t>
      </w:r>
    </w:p>
    <w:p w:rsidR="00EB1811" w:rsidRPr="004079E2" w:rsidRDefault="00EB1811" w:rsidP="00497896">
      <w:pPr>
        <w:rPr>
          <w:rFonts w:ascii="Book Antiqua" w:hAnsi="Book Antiqua" w:cs="Book Antiqua"/>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4"/>
        <w:gridCol w:w="2026"/>
        <w:gridCol w:w="1985"/>
        <w:gridCol w:w="2126"/>
        <w:gridCol w:w="1523"/>
      </w:tblGrid>
      <w:tr w:rsidR="00EB1811" w:rsidRPr="004079E2">
        <w:tc>
          <w:tcPr>
            <w:tcW w:w="1113" w:type="pct"/>
          </w:tcPr>
          <w:p w:rsidR="00EB1811" w:rsidRPr="004079E2" w:rsidRDefault="00EB1811" w:rsidP="00126F14">
            <w:pPr>
              <w:pStyle w:val="Heading9"/>
              <w:spacing w:before="20" w:after="20"/>
              <w:rPr>
                <w:rFonts w:ascii="Book Antiqua" w:hAnsi="Book Antiqua" w:cs="Book Antiqua"/>
              </w:rPr>
            </w:pPr>
          </w:p>
        </w:tc>
        <w:tc>
          <w:tcPr>
            <w:tcW w:w="3887" w:type="pct"/>
            <w:gridSpan w:val="4"/>
          </w:tcPr>
          <w:p w:rsidR="00EB1811" w:rsidRPr="004079E2" w:rsidRDefault="00EB1811" w:rsidP="00126F14">
            <w:pPr>
              <w:jc w:val="center"/>
              <w:rPr>
                <w:rFonts w:ascii="Book Antiqua" w:hAnsi="Book Antiqua" w:cs="Book Antiqua"/>
                <w:b/>
                <w:bCs/>
                <w:sz w:val="20"/>
                <w:szCs w:val="20"/>
              </w:rPr>
            </w:pPr>
            <w:r w:rsidRPr="004079E2">
              <w:rPr>
                <w:rFonts w:ascii="Book Antiqua" w:hAnsi="Book Antiqua" w:cs="Book Antiqua"/>
                <w:b/>
                <w:bCs/>
                <w:sz w:val="20"/>
                <w:szCs w:val="20"/>
              </w:rPr>
              <w:t>DESCRIZIONE DELL’INDICATORE</w:t>
            </w:r>
          </w:p>
          <w:p w:rsidR="00EB1811" w:rsidRPr="004079E2" w:rsidRDefault="00EB1811" w:rsidP="00126F14">
            <w:pPr>
              <w:jc w:val="center"/>
              <w:rPr>
                <w:rFonts w:ascii="Book Antiqua" w:hAnsi="Book Antiqua" w:cs="Book Antiqua"/>
                <w:b/>
                <w:bCs/>
                <w:sz w:val="20"/>
                <w:szCs w:val="20"/>
              </w:rPr>
            </w:pPr>
          </w:p>
        </w:tc>
      </w:tr>
      <w:tr w:rsidR="00EB1811" w:rsidRPr="004079E2">
        <w:tc>
          <w:tcPr>
            <w:tcW w:w="1113" w:type="pct"/>
          </w:tcPr>
          <w:p w:rsidR="00EB1811" w:rsidRPr="004079E2" w:rsidRDefault="00EB1811" w:rsidP="00126F14">
            <w:pPr>
              <w:pStyle w:val="Heading9"/>
              <w:spacing w:before="20" w:after="20"/>
              <w:jc w:val="left"/>
              <w:rPr>
                <w:rFonts w:ascii="Book Antiqua" w:hAnsi="Book Antiqua" w:cs="Book Antiqua"/>
              </w:rPr>
            </w:pPr>
            <w:r w:rsidRPr="004079E2">
              <w:rPr>
                <w:rFonts w:ascii="Book Antiqua" w:hAnsi="Book Antiqua" w:cs="Book Antiqua"/>
              </w:rPr>
              <w:t>sottocriterio</w:t>
            </w:r>
          </w:p>
          <w:p w:rsidR="00EB1811" w:rsidRPr="004079E2" w:rsidRDefault="00EB1811" w:rsidP="00126F14">
            <w:pPr>
              <w:pStyle w:val="Heading9"/>
              <w:spacing w:before="20" w:after="20"/>
              <w:jc w:val="left"/>
              <w:rPr>
                <w:rFonts w:ascii="Book Antiqua" w:hAnsi="Book Antiqua" w:cs="Book Antiqua"/>
              </w:rPr>
            </w:pPr>
          </w:p>
        </w:tc>
        <w:tc>
          <w:tcPr>
            <w:tcW w:w="3887" w:type="pct"/>
            <w:gridSpan w:val="4"/>
          </w:tcPr>
          <w:p w:rsidR="00EB1811" w:rsidRPr="0071705B" w:rsidRDefault="00EB1811" w:rsidP="00126F14">
            <w:pPr>
              <w:jc w:val="both"/>
              <w:rPr>
                <w:rFonts w:ascii="Book Antiqua" w:hAnsi="Book Antiqua" w:cs="Book Antiqua"/>
                <w:b/>
                <w:bCs/>
                <w:sz w:val="20"/>
                <w:szCs w:val="20"/>
              </w:rPr>
            </w:pPr>
            <w:r w:rsidRPr="0071705B">
              <w:rPr>
                <w:rFonts w:ascii="Book Antiqua" w:hAnsi="Book Antiqua" w:cs="Book Antiqua"/>
                <w:sz w:val="20"/>
                <w:szCs w:val="20"/>
              </w:rPr>
              <w:t>Livello di competenza (tecnica) intesa come capacità di applicare correttamente le conoscenze professionali</w:t>
            </w:r>
          </w:p>
        </w:tc>
      </w:tr>
      <w:tr w:rsidR="00EB1811" w:rsidRPr="004079E2">
        <w:tc>
          <w:tcPr>
            <w:tcW w:w="1113" w:type="pct"/>
          </w:tcPr>
          <w:p w:rsidR="00EB1811" w:rsidRPr="004079E2" w:rsidRDefault="00EB1811" w:rsidP="00126F14">
            <w:pPr>
              <w:pStyle w:val="Heading9"/>
              <w:spacing w:before="20" w:after="20"/>
              <w:jc w:val="left"/>
              <w:rPr>
                <w:rFonts w:ascii="Book Antiqua" w:hAnsi="Book Antiqua" w:cs="Book Antiqua"/>
              </w:rPr>
            </w:pPr>
          </w:p>
        </w:tc>
        <w:tc>
          <w:tcPr>
            <w:tcW w:w="1028" w:type="pct"/>
          </w:tcPr>
          <w:p w:rsidR="00EB1811" w:rsidRPr="004079E2" w:rsidRDefault="00EB1811" w:rsidP="00126F14">
            <w:pPr>
              <w:ind w:left="-82"/>
              <w:jc w:val="center"/>
              <w:rPr>
                <w:rFonts w:ascii="Book Antiqua" w:hAnsi="Book Antiqua" w:cs="Book Antiqua"/>
                <w:sz w:val="20"/>
                <w:szCs w:val="20"/>
              </w:rPr>
            </w:pPr>
            <w:r w:rsidRPr="004079E2">
              <w:rPr>
                <w:rFonts w:ascii="Book Antiqua" w:hAnsi="Book Antiqua" w:cs="Book Antiqua"/>
                <w:sz w:val="20"/>
                <w:szCs w:val="20"/>
              </w:rPr>
              <w:t>INSUFFICIENTE</w:t>
            </w:r>
          </w:p>
        </w:tc>
        <w:tc>
          <w:tcPr>
            <w:tcW w:w="1007" w:type="pct"/>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DISCRETO</w:t>
            </w:r>
          </w:p>
        </w:tc>
        <w:tc>
          <w:tcPr>
            <w:tcW w:w="1079" w:type="pct"/>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BUONO</w:t>
            </w:r>
          </w:p>
        </w:tc>
        <w:tc>
          <w:tcPr>
            <w:tcW w:w="773" w:type="pct"/>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c>
          <w:tcPr>
            <w:tcW w:w="1113" w:type="pct"/>
          </w:tcPr>
          <w:p w:rsidR="00EB1811" w:rsidRPr="004079E2" w:rsidRDefault="00EB1811" w:rsidP="00126F14">
            <w:pPr>
              <w:rPr>
                <w:rFonts w:ascii="Book Antiqua" w:hAnsi="Book Antiqua" w:cs="Book Antiqua"/>
                <w:sz w:val="20"/>
                <w:szCs w:val="20"/>
              </w:rPr>
            </w:pPr>
          </w:p>
          <w:p w:rsidR="00EB1811" w:rsidRPr="004079E2" w:rsidRDefault="00EB1811" w:rsidP="00126F14">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028" w:type="pct"/>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da 0 a 8</w:t>
            </w:r>
          </w:p>
          <w:p w:rsidR="00EB1811" w:rsidRPr="004079E2" w:rsidRDefault="00EB1811" w:rsidP="00126F14">
            <w:pPr>
              <w:jc w:val="center"/>
              <w:rPr>
                <w:rFonts w:ascii="Book Antiqua" w:hAnsi="Book Antiqua" w:cs="Book Antiqua"/>
                <w:sz w:val="20"/>
                <w:szCs w:val="20"/>
              </w:rPr>
            </w:pPr>
          </w:p>
        </w:tc>
        <w:tc>
          <w:tcPr>
            <w:tcW w:w="1007" w:type="pct"/>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da 9 a 10</w:t>
            </w:r>
          </w:p>
          <w:p w:rsidR="00EB1811" w:rsidRPr="004079E2" w:rsidRDefault="00EB1811" w:rsidP="00126F14">
            <w:pPr>
              <w:jc w:val="center"/>
              <w:rPr>
                <w:rFonts w:ascii="Book Antiqua" w:hAnsi="Book Antiqua" w:cs="Book Antiqua"/>
                <w:sz w:val="20"/>
                <w:szCs w:val="20"/>
              </w:rPr>
            </w:pPr>
          </w:p>
        </w:tc>
        <w:tc>
          <w:tcPr>
            <w:tcW w:w="1079" w:type="pct"/>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da 11 a 14</w:t>
            </w:r>
          </w:p>
        </w:tc>
        <w:tc>
          <w:tcPr>
            <w:tcW w:w="773" w:type="pct"/>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15</w:t>
            </w:r>
          </w:p>
        </w:tc>
      </w:tr>
      <w:tr w:rsidR="00EB1811" w:rsidRPr="004079E2">
        <w:tc>
          <w:tcPr>
            <w:tcW w:w="1113" w:type="pct"/>
          </w:tcPr>
          <w:p w:rsidR="00EB1811" w:rsidRPr="004079E2" w:rsidRDefault="00EB1811" w:rsidP="00126F14">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028" w:type="pct"/>
          </w:tcPr>
          <w:p w:rsidR="00EB1811" w:rsidRPr="004079E2" w:rsidRDefault="00EB1811" w:rsidP="00126F14">
            <w:pPr>
              <w:jc w:val="center"/>
              <w:rPr>
                <w:rFonts w:ascii="Book Antiqua" w:hAnsi="Book Antiqua" w:cs="Book Antiqua"/>
                <w:b/>
                <w:bCs/>
                <w:i/>
                <w:iCs/>
                <w:sz w:val="20"/>
                <w:szCs w:val="20"/>
              </w:rPr>
            </w:pPr>
          </w:p>
        </w:tc>
        <w:tc>
          <w:tcPr>
            <w:tcW w:w="1007" w:type="pct"/>
          </w:tcPr>
          <w:p w:rsidR="00EB1811" w:rsidRPr="004079E2" w:rsidRDefault="00EB1811" w:rsidP="00126F14">
            <w:pPr>
              <w:jc w:val="center"/>
              <w:rPr>
                <w:rFonts w:ascii="Book Antiqua" w:hAnsi="Book Antiqua" w:cs="Book Antiqua"/>
                <w:b/>
                <w:bCs/>
                <w:i/>
                <w:iCs/>
                <w:sz w:val="20"/>
                <w:szCs w:val="20"/>
              </w:rPr>
            </w:pPr>
          </w:p>
        </w:tc>
        <w:tc>
          <w:tcPr>
            <w:tcW w:w="1079" w:type="pct"/>
          </w:tcPr>
          <w:p w:rsidR="00EB1811" w:rsidRPr="004079E2" w:rsidRDefault="00EB1811" w:rsidP="00126F14">
            <w:pPr>
              <w:jc w:val="center"/>
              <w:rPr>
                <w:rFonts w:ascii="Book Antiqua" w:hAnsi="Book Antiqua" w:cs="Book Antiqua"/>
                <w:b/>
                <w:bCs/>
                <w:i/>
                <w:iCs/>
                <w:sz w:val="20"/>
                <w:szCs w:val="20"/>
              </w:rPr>
            </w:pPr>
          </w:p>
        </w:tc>
        <w:tc>
          <w:tcPr>
            <w:tcW w:w="773" w:type="pct"/>
          </w:tcPr>
          <w:p w:rsidR="00EB1811" w:rsidRPr="004079E2" w:rsidRDefault="00EB1811" w:rsidP="00126F14">
            <w:pPr>
              <w:jc w:val="center"/>
              <w:rPr>
                <w:rFonts w:ascii="Book Antiqua" w:hAnsi="Book Antiqua" w:cs="Book Antiqua"/>
                <w:b/>
                <w:bCs/>
                <w:i/>
                <w:iCs/>
                <w:sz w:val="20"/>
                <w:szCs w:val="20"/>
              </w:rPr>
            </w:pPr>
          </w:p>
        </w:tc>
      </w:tr>
      <w:tr w:rsidR="00EB1811" w:rsidRPr="004079E2">
        <w:tc>
          <w:tcPr>
            <w:tcW w:w="1113" w:type="pct"/>
          </w:tcPr>
          <w:p w:rsidR="00EB1811" w:rsidRPr="004079E2" w:rsidRDefault="00EB1811" w:rsidP="00126F14">
            <w:pPr>
              <w:pStyle w:val="Heading9"/>
              <w:spacing w:before="20" w:after="20"/>
              <w:jc w:val="left"/>
              <w:rPr>
                <w:rFonts w:ascii="Book Antiqua" w:hAnsi="Book Antiqua" w:cs="Book Antiqua"/>
              </w:rPr>
            </w:pPr>
          </w:p>
          <w:p w:rsidR="00EB1811" w:rsidRPr="004079E2" w:rsidRDefault="00EB1811" w:rsidP="00126F14">
            <w:pPr>
              <w:pStyle w:val="Heading9"/>
              <w:spacing w:before="20" w:after="20"/>
              <w:jc w:val="left"/>
              <w:rPr>
                <w:rFonts w:ascii="Book Antiqua" w:hAnsi="Book Antiqua" w:cs="Book Antiqua"/>
              </w:rPr>
            </w:pPr>
            <w:r w:rsidRPr="004079E2">
              <w:rPr>
                <w:rFonts w:ascii="Book Antiqua" w:hAnsi="Book Antiqua" w:cs="Book Antiqua"/>
              </w:rPr>
              <w:t>sottocriterio</w:t>
            </w:r>
          </w:p>
          <w:p w:rsidR="00EB1811" w:rsidRPr="004079E2" w:rsidRDefault="00EB1811" w:rsidP="00126F14">
            <w:pPr>
              <w:pStyle w:val="Heading9"/>
              <w:spacing w:before="20" w:after="20"/>
              <w:jc w:val="left"/>
              <w:rPr>
                <w:rFonts w:ascii="Book Antiqua" w:hAnsi="Book Antiqua" w:cs="Book Antiqua"/>
              </w:rPr>
            </w:pPr>
          </w:p>
        </w:tc>
        <w:tc>
          <w:tcPr>
            <w:tcW w:w="3887" w:type="pct"/>
            <w:gridSpan w:val="4"/>
          </w:tcPr>
          <w:p w:rsidR="00EB1811" w:rsidRPr="004079E2" w:rsidRDefault="00EB1811" w:rsidP="00126F14">
            <w:pPr>
              <w:jc w:val="both"/>
              <w:rPr>
                <w:rFonts w:ascii="Book Antiqua" w:hAnsi="Book Antiqua" w:cs="Book Antiqua"/>
                <w:sz w:val="20"/>
                <w:szCs w:val="20"/>
              </w:rPr>
            </w:pPr>
          </w:p>
          <w:p w:rsidR="00EB1811" w:rsidRPr="0071705B" w:rsidRDefault="00EB1811" w:rsidP="00CD34C9">
            <w:pPr>
              <w:jc w:val="both"/>
              <w:rPr>
                <w:rFonts w:ascii="Book Antiqua" w:hAnsi="Book Antiqua" w:cs="Book Antiqua"/>
                <w:sz w:val="20"/>
                <w:szCs w:val="20"/>
              </w:rPr>
            </w:pPr>
            <w:r w:rsidRPr="0071705B">
              <w:rPr>
                <w:rFonts w:ascii="Book Antiqua" w:hAnsi="Book Antiqua" w:cs="Book Antiqua"/>
                <w:sz w:val="20"/>
                <w:szCs w:val="20"/>
              </w:rPr>
              <w:t xml:space="preserve">Competenza (aggiornamento) intesa come capacità di mantenere aggiornate nel tempo l’insieme delle </w:t>
            </w:r>
            <w:r>
              <w:rPr>
                <w:rFonts w:ascii="Book Antiqua" w:hAnsi="Book Antiqua" w:cs="Book Antiqua"/>
                <w:sz w:val="20"/>
                <w:szCs w:val="20"/>
              </w:rPr>
              <w:t>conoscenze specifiche richieste</w:t>
            </w:r>
          </w:p>
          <w:p w:rsidR="00EB1811" w:rsidRPr="004079E2" w:rsidRDefault="00EB1811" w:rsidP="00126F14">
            <w:pPr>
              <w:jc w:val="center"/>
              <w:rPr>
                <w:rFonts w:ascii="Book Antiqua" w:hAnsi="Book Antiqua" w:cs="Book Antiqua"/>
                <w:b/>
                <w:bCs/>
                <w:sz w:val="20"/>
                <w:szCs w:val="20"/>
              </w:rPr>
            </w:pPr>
          </w:p>
        </w:tc>
      </w:tr>
      <w:tr w:rsidR="00EB1811" w:rsidRPr="004079E2">
        <w:tc>
          <w:tcPr>
            <w:tcW w:w="1113" w:type="pct"/>
          </w:tcPr>
          <w:p w:rsidR="00EB1811" w:rsidRPr="004079E2" w:rsidRDefault="00EB1811" w:rsidP="00126F14">
            <w:pPr>
              <w:pStyle w:val="Heading9"/>
              <w:spacing w:before="20" w:after="20"/>
              <w:jc w:val="left"/>
              <w:rPr>
                <w:rFonts w:ascii="Book Antiqua" w:hAnsi="Book Antiqua" w:cs="Book Antiqua"/>
              </w:rPr>
            </w:pPr>
          </w:p>
        </w:tc>
        <w:tc>
          <w:tcPr>
            <w:tcW w:w="1028" w:type="pct"/>
          </w:tcPr>
          <w:p w:rsidR="00EB1811" w:rsidRPr="004079E2" w:rsidRDefault="00EB1811" w:rsidP="00126F14">
            <w:pPr>
              <w:ind w:left="-82"/>
              <w:jc w:val="center"/>
              <w:rPr>
                <w:rFonts w:ascii="Book Antiqua" w:hAnsi="Book Antiqua" w:cs="Book Antiqua"/>
                <w:sz w:val="20"/>
                <w:szCs w:val="20"/>
              </w:rPr>
            </w:pPr>
            <w:r w:rsidRPr="004079E2">
              <w:rPr>
                <w:rFonts w:ascii="Book Antiqua" w:hAnsi="Book Antiqua" w:cs="Book Antiqua"/>
                <w:sz w:val="20"/>
                <w:szCs w:val="20"/>
              </w:rPr>
              <w:t>INSUFFICIENTE</w:t>
            </w:r>
          </w:p>
        </w:tc>
        <w:tc>
          <w:tcPr>
            <w:tcW w:w="1007" w:type="pct"/>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DISCRETO</w:t>
            </w:r>
          </w:p>
        </w:tc>
        <w:tc>
          <w:tcPr>
            <w:tcW w:w="1079" w:type="pct"/>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BUONO</w:t>
            </w:r>
          </w:p>
        </w:tc>
        <w:tc>
          <w:tcPr>
            <w:tcW w:w="773" w:type="pct"/>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c>
          <w:tcPr>
            <w:tcW w:w="1113" w:type="pct"/>
          </w:tcPr>
          <w:p w:rsidR="00EB1811" w:rsidRPr="004079E2" w:rsidRDefault="00EB1811" w:rsidP="00126F14">
            <w:pPr>
              <w:rPr>
                <w:rFonts w:ascii="Book Antiqua" w:hAnsi="Book Antiqua" w:cs="Book Antiqua"/>
                <w:sz w:val="20"/>
                <w:szCs w:val="20"/>
              </w:rPr>
            </w:pPr>
          </w:p>
          <w:p w:rsidR="00EB1811" w:rsidRPr="004079E2" w:rsidRDefault="00EB1811" w:rsidP="00126F14">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028" w:type="pct"/>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0</w:t>
            </w:r>
          </w:p>
          <w:p w:rsidR="00EB1811" w:rsidRPr="004079E2" w:rsidRDefault="00EB1811" w:rsidP="00126F14">
            <w:pPr>
              <w:jc w:val="center"/>
              <w:rPr>
                <w:rFonts w:ascii="Book Antiqua" w:hAnsi="Book Antiqua" w:cs="Book Antiqua"/>
                <w:sz w:val="20"/>
                <w:szCs w:val="20"/>
              </w:rPr>
            </w:pPr>
          </w:p>
        </w:tc>
        <w:tc>
          <w:tcPr>
            <w:tcW w:w="1007" w:type="pct"/>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1</w:t>
            </w:r>
          </w:p>
          <w:p w:rsidR="00EB1811" w:rsidRPr="004079E2" w:rsidRDefault="00EB1811" w:rsidP="00126F14">
            <w:pPr>
              <w:jc w:val="center"/>
              <w:rPr>
                <w:rFonts w:ascii="Book Antiqua" w:hAnsi="Book Antiqua" w:cs="Book Antiqua"/>
                <w:sz w:val="20"/>
                <w:szCs w:val="20"/>
              </w:rPr>
            </w:pPr>
          </w:p>
        </w:tc>
        <w:tc>
          <w:tcPr>
            <w:tcW w:w="1079" w:type="pct"/>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2</w:t>
            </w:r>
          </w:p>
        </w:tc>
        <w:tc>
          <w:tcPr>
            <w:tcW w:w="773" w:type="pct"/>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da 3 a 5</w:t>
            </w:r>
          </w:p>
        </w:tc>
      </w:tr>
      <w:tr w:rsidR="00EB1811" w:rsidRPr="004079E2">
        <w:tc>
          <w:tcPr>
            <w:tcW w:w="1113" w:type="pct"/>
          </w:tcPr>
          <w:p w:rsidR="00EB1811" w:rsidRPr="004079E2" w:rsidRDefault="00EB1811" w:rsidP="00126F14">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028" w:type="pct"/>
          </w:tcPr>
          <w:p w:rsidR="00EB1811" w:rsidRPr="004079E2" w:rsidRDefault="00EB1811" w:rsidP="00126F14">
            <w:pPr>
              <w:jc w:val="center"/>
              <w:rPr>
                <w:rFonts w:ascii="Book Antiqua" w:hAnsi="Book Antiqua" w:cs="Book Antiqua"/>
                <w:b/>
                <w:bCs/>
                <w:i/>
                <w:iCs/>
                <w:sz w:val="20"/>
                <w:szCs w:val="20"/>
              </w:rPr>
            </w:pPr>
          </w:p>
        </w:tc>
        <w:tc>
          <w:tcPr>
            <w:tcW w:w="1007" w:type="pct"/>
          </w:tcPr>
          <w:p w:rsidR="00EB1811" w:rsidRPr="004079E2" w:rsidRDefault="00EB1811" w:rsidP="00126F14">
            <w:pPr>
              <w:jc w:val="center"/>
              <w:rPr>
                <w:rFonts w:ascii="Book Antiqua" w:hAnsi="Book Antiqua" w:cs="Book Antiqua"/>
                <w:b/>
                <w:bCs/>
                <w:i/>
                <w:iCs/>
                <w:sz w:val="20"/>
                <w:szCs w:val="20"/>
              </w:rPr>
            </w:pPr>
          </w:p>
        </w:tc>
        <w:tc>
          <w:tcPr>
            <w:tcW w:w="1079" w:type="pct"/>
          </w:tcPr>
          <w:p w:rsidR="00EB1811" w:rsidRPr="004079E2" w:rsidRDefault="00EB1811" w:rsidP="00126F14">
            <w:pPr>
              <w:jc w:val="center"/>
              <w:rPr>
                <w:rFonts w:ascii="Book Antiqua" w:hAnsi="Book Antiqua" w:cs="Book Antiqua"/>
                <w:b/>
                <w:bCs/>
                <w:i/>
                <w:iCs/>
                <w:sz w:val="20"/>
                <w:szCs w:val="20"/>
              </w:rPr>
            </w:pPr>
          </w:p>
        </w:tc>
        <w:tc>
          <w:tcPr>
            <w:tcW w:w="773" w:type="pct"/>
          </w:tcPr>
          <w:p w:rsidR="00EB1811" w:rsidRPr="004079E2" w:rsidRDefault="00EB1811" w:rsidP="00126F14">
            <w:pPr>
              <w:jc w:val="center"/>
              <w:rPr>
                <w:rFonts w:ascii="Book Antiqua" w:hAnsi="Book Antiqua" w:cs="Book Antiqua"/>
                <w:b/>
                <w:bCs/>
                <w:i/>
                <w:iCs/>
                <w:sz w:val="20"/>
                <w:szCs w:val="20"/>
              </w:rPr>
            </w:pPr>
          </w:p>
        </w:tc>
      </w:tr>
      <w:tr w:rsidR="00EB1811" w:rsidRPr="004079E2">
        <w:tc>
          <w:tcPr>
            <w:tcW w:w="1113" w:type="pct"/>
          </w:tcPr>
          <w:p w:rsidR="00EB1811" w:rsidRPr="004079E2" w:rsidRDefault="00EB1811" w:rsidP="00126F14">
            <w:pPr>
              <w:jc w:val="both"/>
              <w:rPr>
                <w:rFonts w:ascii="Book Antiqua" w:hAnsi="Book Antiqua" w:cs="Book Antiqua"/>
                <w:b/>
                <w:bCs/>
                <w:sz w:val="20"/>
                <w:szCs w:val="20"/>
              </w:rPr>
            </w:pPr>
            <w:r w:rsidRPr="004079E2">
              <w:rPr>
                <w:rFonts w:ascii="Book Antiqua" w:hAnsi="Book Antiqua" w:cs="Book Antiqua"/>
                <w:b/>
                <w:bCs/>
                <w:sz w:val="20"/>
                <w:szCs w:val="20"/>
              </w:rPr>
              <w:t>Punteggio totale  attribuito al dipendente</w:t>
            </w:r>
          </w:p>
        </w:tc>
        <w:tc>
          <w:tcPr>
            <w:tcW w:w="3887" w:type="pct"/>
            <w:gridSpan w:val="4"/>
          </w:tcPr>
          <w:p w:rsidR="00EB1811" w:rsidRPr="004079E2" w:rsidRDefault="00EB1811" w:rsidP="00126F14">
            <w:pPr>
              <w:jc w:val="center"/>
              <w:rPr>
                <w:rFonts w:ascii="Book Antiqua" w:hAnsi="Book Antiqua" w:cs="Book Antiqua"/>
                <w:b/>
                <w:bCs/>
                <w:sz w:val="20"/>
                <w:szCs w:val="20"/>
              </w:rPr>
            </w:pPr>
          </w:p>
          <w:p w:rsidR="00EB1811" w:rsidRPr="004079E2" w:rsidRDefault="00EB1811" w:rsidP="00126F14">
            <w:pPr>
              <w:jc w:val="center"/>
              <w:rPr>
                <w:rFonts w:ascii="Book Antiqua" w:hAnsi="Book Antiqua" w:cs="Book Antiqua"/>
                <w:b/>
                <w:bCs/>
                <w:sz w:val="20"/>
                <w:szCs w:val="20"/>
              </w:rPr>
            </w:pPr>
            <w:r w:rsidRPr="004079E2">
              <w:rPr>
                <w:rFonts w:ascii="Book Antiqua" w:hAnsi="Book Antiqua" w:cs="Book Antiqua"/>
                <w:b/>
                <w:bCs/>
                <w:sz w:val="20"/>
                <w:szCs w:val="20"/>
              </w:rPr>
              <w:t>__________________</w:t>
            </w:r>
          </w:p>
        </w:tc>
      </w:tr>
    </w:tbl>
    <w:p w:rsidR="00EB1811" w:rsidRDefault="00EB1811" w:rsidP="006B099A">
      <w:pPr>
        <w:pStyle w:val="Heading9"/>
        <w:spacing w:before="20" w:after="20"/>
        <w:jc w:val="center"/>
        <w:rPr>
          <w:rFonts w:ascii="Book Antiqua" w:hAnsi="Book Antiqua" w:cs="Book Antiqua"/>
        </w:rPr>
      </w:pPr>
    </w:p>
    <w:p w:rsidR="00EB1811" w:rsidRDefault="00EB1811" w:rsidP="006B099A">
      <w:pPr>
        <w:pStyle w:val="Heading9"/>
        <w:spacing w:before="20" w:after="20"/>
        <w:jc w:val="center"/>
        <w:rPr>
          <w:rFonts w:ascii="Book Antiqua" w:hAnsi="Book Antiqua" w:cs="Book Antiqua"/>
        </w:rPr>
      </w:pPr>
      <w:r w:rsidRPr="006B099A">
        <w:rPr>
          <w:rFonts w:ascii="Book Antiqua" w:hAnsi="Book Antiqua" w:cs="Book Antiqua"/>
        </w:rPr>
        <w:t xml:space="preserve">CRITERIO 3: COMPORTAMENTI PROFESSIONALI E QUALITÀ DELLE PRESTAZIONI </w:t>
      </w:r>
    </w:p>
    <w:p w:rsidR="00EB1811" w:rsidRDefault="00EB1811" w:rsidP="006B099A">
      <w:pPr>
        <w:pStyle w:val="Heading9"/>
        <w:spacing w:before="20" w:after="20"/>
        <w:jc w:val="center"/>
        <w:rPr>
          <w:rFonts w:ascii="Book Antiqua" w:hAnsi="Book Antiqua" w:cs="Book Antiqua"/>
        </w:rPr>
      </w:pPr>
      <w:r w:rsidRPr="006B099A">
        <w:rPr>
          <w:rFonts w:ascii="Book Antiqua" w:hAnsi="Book Antiqua" w:cs="Book Antiqua"/>
        </w:rPr>
        <w:t xml:space="preserve">(PUNTI </w:t>
      </w:r>
      <w:r>
        <w:rPr>
          <w:rFonts w:ascii="Book Antiqua" w:hAnsi="Book Antiqua" w:cs="Book Antiqua"/>
        </w:rPr>
        <w:t xml:space="preserve">ATTRIBUIBILI: MAX </w:t>
      </w:r>
      <w:r w:rsidRPr="006B099A">
        <w:rPr>
          <w:rFonts w:ascii="Book Antiqua" w:hAnsi="Book Antiqua" w:cs="Book Antiqua"/>
        </w:rPr>
        <w:t>30)</w:t>
      </w:r>
    </w:p>
    <w:p w:rsidR="00EB1811" w:rsidRDefault="00EB1811" w:rsidP="00DF7D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985"/>
        <w:gridCol w:w="1985"/>
        <w:gridCol w:w="2126"/>
        <w:gridCol w:w="1523"/>
      </w:tblGrid>
      <w:tr w:rsidR="00EB1811" w:rsidRPr="004079E2">
        <w:trPr>
          <w:jc w:val="center"/>
        </w:trPr>
        <w:tc>
          <w:tcPr>
            <w:tcW w:w="2235" w:type="dxa"/>
          </w:tcPr>
          <w:p w:rsidR="00EB1811" w:rsidRPr="004079E2" w:rsidRDefault="00EB1811" w:rsidP="00126F14">
            <w:pPr>
              <w:pStyle w:val="Heading9"/>
              <w:spacing w:before="20" w:after="20"/>
              <w:rPr>
                <w:rFonts w:ascii="Book Antiqua" w:hAnsi="Book Antiqua" w:cs="Book Antiqua"/>
              </w:rPr>
            </w:pPr>
          </w:p>
        </w:tc>
        <w:tc>
          <w:tcPr>
            <w:tcW w:w="7619" w:type="dxa"/>
            <w:gridSpan w:val="4"/>
          </w:tcPr>
          <w:p w:rsidR="00EB1811" w:rsidRPr="004079E2" w:rsidRDefault="00EB1811" w:rsidP="00126F14">
            <w:pPr>
              <w:jc w:val="center"/>
              <w:rPr>
                <w:rFonts w:ascii="Book Antiqua" w:hAnsi="Book Antiqua" w:cs="Book Antiqua"/>
                <w:b/>
                <w:bCs/>
                <w:sz w:val="20"/>
                <w:szCs w:val="20"/>
              </w:rPr>
            </w:pPr>
            <w:r w:rsidRPr="004079E2">
              <w:rPr>
                <w:rFonts w:ascii="Book Antiqua" w:hAnsi="Book Antiqua" w:cs="Book Antiqua"/>
                <w:b/>
                <w:bCs/>
                <w:sz w:val="20"/>
                <w:szCs w:val="20"/>
              </w:rPr>
              <w:t>DESCRIZIONE DELL’INDICATORE</w:t>
            </w:r>
          </w:p>
          <w:p w:rsidR="00EB1811" w:rsidRPr="004079E2" w:rsidRDefault="00EB1811" w:rsidP="00126F14">
            <w:pPr>
              <w:jc w:val="center"/>
              <w:rPr>
                <w:rFonts w:ascii="Book Antiqua" w:hAnsi="Book Antiqua" w:cs="Book Antiqua"/>
                <w:b/>
                <w:bCs/>
                <w:sz w:val="20"/>
                <w:szCs w:val="20"/>
              </w:rPr>
            </w:pPr>
          </w:p>
        </w:tc>
      </w:tr>
      <w:tr w:rsidR="00EB1811" w:rsidRPr="00761ECA">
        <w:trPr>
          <w:jc w:val="center"/>
        </w:trPr>
        <w:tc>
          <w:tcPr>
            <w:tcW w:w="2235" w:type="dxa"/>
          </w:tcPr>
          <w:p w:rsidR="00EB1811" w:rsidRPr="00761ECA" w:rsidRDefault="00EB1811" w:rsidP="00126F14">
            <w:pPr>
              <w:rPr>
                <w:rFonts w:ascii="Book Antiqua" w:hAnsi="Book Antiqua" w:cs="Book Antiqua"/>
                <w:sz w:val="20"/>
                <w:szCs w:val="20"/>
              </w:rPr>
            </w:pPr>
            <w:r w:rsidRPr="00761ECA">
              <w:rPr>
                <w:rFonts w:ascii="Book Antiqua" w:hAnsi="Book Antiqua" w:cs="Book Antiqua"/>
                <w:sz w:val="20"/>
                <w:szCs w:val="20"/>
              </w:rPr>
              <w:t>sottocriterio</w:t>
            </w:r>
          </w:p>
        </w:tc>
        <w:tc>
          <w:tcPr>
            <w:tcW w:w="7619" w:type="dxa"/>
            <w:gridSpan w:val="4"/>
          </w:tcPr>
          <w:p w:rsidR="00EB1811" w:rsidRPr="00761ECA" w:rsidRDefault="00EB1811" w:rsidP="00126F14">
            <w:pPr>
              <w:jc w:val="both"/>
              <w:rPr>
                <w:rFonts w:ascii="Book Antiqua" w:hAnsi="Book Antiqua" w:cs="Book Antiqua"/>
                <w:sz w:val="20"/>
                <w:szCs w:val="20"/>
              </w:rPr>
            </w:pPr>
            <w:r w:rsidRPr="00761ECA">
              <w:rPr>
                <w:rFonts w:ascii="Book Antiqua" w:hAnsi="Book Antiqua" w:cs="Book Antiqua"/>
                <w:sz w:val="20"/>
                <w:szCs w:val="20"/>
              </w:rPr>
              <w:t>Gestione risorse umane intesa come capacità di motivare, indirizzare e utilizzare al meglio le risorse assegnate creando e alimentando un clima di efficienza, tensione al risultato, qualità del lavoro e benessere organizzativo</w:t>
            </w:r>
          </w:p>
          <w:p w:rsidR="00EB1811" w:rsidRPr="00761ECA" w:rsidRDefault="00EB1811" w:rsidP="00126F14">
            <w:pPr>
              <w:jc w:val="center"/>
              <w:rPr>
                <w:rFonts w:ascii="Book Antiqua" w:hAnsi="Book Antiqua" w:cs="Book Antiqua"/>
                <w:sz w:val="20"/>
                <w:szCs w:val="20"/>
              </w:rPr>
            </w:pPr>
          </w:p>
        </w:tc>
      </w:tr>
      <w:tr w:rsidR="00EB1811" w:rsidRPr="004079E2">
        <w:tblPrEx>
          <w:jc w:val="left"/>
        </w:tblPrEx>
        <w:tc>
          <w:tcPr>
            <w:tcW w:w="2235" w:type="dxa"/>
          </w:tcPr>
          <w:p w:rsidR="00EB1811" w:rsidRPr="004079E2" w:rsidRDefault="00EB1811" w:rsidP="00126F14">
            <w:pPr>
              <w:pStyle w:val="Heading9"/>
              <w:spacing w:before="20" w:after="20"/>
              <w:jc w:val="left"/>
              <w:rPr>
                <w:rFonts w:ascii="Book Antiqua" w:hAnsi="Book Antiqua" w:cs="Book Antiqua"/>
              </w:rPr>
            </w:pPr>
          </w:p>
        </w:tc>
        <w:tc>
          <w:tcPr>
            <w:tcW w:w="1985" w:type="dxa"/>
          </w:tcPr>
          <w:p w:rsidR="00EB1811" w:rsidRPr="004079E2" w:rsidRDefault="00EB1811" w:rsidP="00126F14">
            <w:pPr>
              <w:ind w:left="-82"/>
              <w:jc w:val="center"/>
              <w:rPr>
                <w:rFonts w:ascii="Book Antiqua" w:hAnsi="Book Antiqua" w:cs="Book Antiqua"/>
                <w:sz w:val="20"/>
                <w:szCs w:val="20"/>
              </w:rPr>
            </w:pPr>
            <w:r w:rsidRPr="004079E2">
              <w:rPr>
                <w:rFonts w:ascii="Book Antiqua" w:hAnsi="Book Antiqua" w:cs="Book Antiqua"/>
                <w:sz w:val="20"/>
                <w:szCs w:val="20"/>
              </w:rPr>
              <w:t>INSUFFICIENTE</w:t>
            </w:r>
          </w:p>
        </w:tc>
        <w:tc>
          <w:tcPr>
            <w:tcW w:w="1985"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SUFFICIENTE</w:t>
            </w:r>
          </w:p>
        </w:tc>
        <w:tc>
          <w:tcPr>
            <w:tcW w:w="2126"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BUONO</w:t>
            </w:r>
          </w:p>
        </w:tc>
        <w:tc>
          <w:tcPr>
            <w:tcW w:w="1523"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blPrEx>
          <w:jc w:val="left"/>
        </w:tblPrEx>
        <w:tc>
          <w:tcPr>
            <w:tcW w:w="2235" w:type="dxa"/>
          </w:tcPr>
          <w:p w:rsidR="00EB1811" w:rsidRPr="004079E2" w:rsidRDefault="00EB1811" w:rsidP="00126F14">
            <w:pPr>
              <w:rPr>
                <w:rFonts w:ascii="Book Antiqua" w:hAnsi="Book Antiqua" w:cs="Book Antiqua"/>
                <w:sz w:val="20"/>
                <w:szCs w:val="20"/>
              </w:rPr>
            </w:pPr>
          </w:p>
          <w:p w:rsidR="00EB1811" w:rsidRPr="004079E2" w:rsidRDefault="00EB1811" w:rsidP="00126F14">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985"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da 0 a 8</w:t>
            </w:r>
          </w:p>
          <w:p w:rsidR="00EB1811" w:rsidRPr="004079E2" w:rsidRDefault="00EB1811" w:rsidP="00126F14">
            <w:pPr>
              <w:jc w:val="center"/>
              <w:rPr>
                <w:rFonts w:ascii="Book Antiqua" w:hAnsi="Book Antiqua" w:cs="Book Antiqua"/>
                <w:sz w:val="20"/>
                <w:szCs w:val="20"/>
              </w:rPr>
            </w:pPr>
          </w:p>
        </w:tc>
        <w:tc>
          <w:tcPr>
            <w:tcW w:w="1985"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da 9 a 10</w:t>
            </w:r>
          </w:p>
          <w:p w:rsidR="00EB1811" w:rsidRPr="004079E2" w:rsidRDefault="00EB1811" w:rsidP="00126F14">
            <w:pPr>
              <w:jc w:val="center"/>
              <w:rPr>
                <w:rFonts w:ascii="Book Antiqua" w:hAnsi="Book Antiqua" w:cs="Book Antiqua"/>
                <w:sz w:val="20"/>
                <w:szCs w:val="20"/>
              </w:rPr>
            </w:pPr>
          </w:p>
        </w:tc>
        <w:tc>
          <w:tcPr>
            <w:tcW w:w="2126"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da 11 a 14</w:t>
            </w:r>
          </w:p>
        </w:tc>
        <w:tc>
          <w:tcPr>
            <w:tcW w:w="1523"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15</w:t>
            </w:r>
          </w:p>
        </w:tc>
      </w:tr>
      <w:tr w:rsidR="00EB1811" w:rsidRPr="004079E2">
        <w:tblPrEx>
          <w:jc w:val="left"/>
        </w:tblPrEx>
        <w:tc>
          <w:tcPr>
            <w:tcW w:w="2235" w:type="dxa"/>
          </w:tcPr>
          <w:p w:rsidR="00EB1811" w:rsidRPr="004079E2" w:rsidRDefault="00EB1811" w:rsidP="00126F14">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985" w:type="dxa"/>
          </w:tcPr>
          <w:p w:rsidR="00EB1811" w:rsidRPr="004079E2" w:rsidRDefault="00EB1811" w:rsidP="00126F14">
            <w:pPr>
              <w:jc w:val="center"/>
              <w:rPr>
                <w:rFonts w:ascii="Book Antiqua" w:hAnsi="Book Antiqua" w:cs="Book Antiqua"/>
                <w:b/>
                <w:bCs/>
                <w:i/>
                <w:iCs/>
                <w:sz w:val="20"/>
                <w:szCs w:val="20"/>
              </w:rPr>
            </w:pPr>
          </w:p>
        </w:tc>
        <w:tc>
          <w:tcPr>
            <w:tcW w:w="1985" w:type="dxa"/>
          </w:tcPr>
          <w:p w:rsidR="00EB1811" w:rsidRPr="004079E2" w:rsidRDefault="00EB1811" w:rsidP="00126F14">
            <w:pPr>
              <w:jc w:val="center"/>
              <w:rPr>
                <w:rFonts w:ascii="Book Antiqua" w:hAnsi="Book Antiqua" w:cs="Book Antiqua"/>
                <w:b/>
                <w:bCs/>
                <w:i/>
                <w:iCs/>
                <w:sz w:val="20"/>
                <w:szCs w:val="20"/>
              </w:rPr>
            </w:pPr>
          </w:p>
        </w:tc>
        <w:tc>
          <w:tcPr>
            <w:tcW w:w="2126" w:type="dxa"/>
          </w:tcPr>
          <w:p w:rsidR="00EB1811" w:rsidRPr="004079E2" w:rsidRDefault="00EB1811" w:rsidP="00126F14">
            <w:pPr>
              <w:jc w:val="center"/>
              <w:rPr>
                <w:rFonts w:ascii="Book Antiqua" w:hAnsi="Book Antiqua" w:cs="Book Antiqua"/>
                <w:b/>
                <w:bCs/>
                <w:i/>
                <w:iCs/>
                <w:sz w:val="20"/>
                <w:szCs w:val="20"/>
              </w:rPr>
            </w:pPr>
          </w:p>
        </w:tc>
        <w:tc>
          <w:tcPr>
            <w:tcW w:w="1523" w:type="dxa"/>
          </w:tcPr>
          <w:p w:rsidR="00EB1811" w:rsidRPr="004079E2" w:rsidRDefault="00EB1811" w:rsidP="00126F14">
            <w:pPr>
              <w:jc w:val="center"/>
              <w:rPr>
                <w:rFonts w:ascii="Book Antiqua" w:hAnsi="Book Antiqua" w:cs="Book Antiqua"/>
                <w:b/>
                <w:bCs/>
                <w:i/>
                <w:iCs/>
                <w:sz w:val="20"/>
                <w:szCs w:val="20"/>
              </w:rPr>
            </w:pPr>
          </w:p>
        </w:tc>
      </w:tr>
      <w:tr w:rsidR="00EB1811" w:rsidRPr="00761ECA">
        <w:tblPrEx>
          <w:jc w:val="left"/>
        </w:tblPrEx>
        <w:tc>
          <w:tcPr>
            <w:tcW w:w="2235" w:type="dxa"/>
          </w:tcPr>
          <w:p w:rsidR="00EB1811" w:rsidRPr="00761ECA" w:rsidRDefault="00EB1811" w:rsidP="00126F14">
            <w:pPr>
              <w:pStyle w:val="Heading9"/>
              <w:spacing w:before="20" w:after="20"/>
              <w:jc w:val="left"/>
              <w:rPr>
                <w:rFonts w:ascii="Book Antiqua" w:hAnsi="Book Antiqua" w:cs="Book Antiqua"/>
                <w:b w:val="0"/>
                <w:bCs w:val="0"/>
              </w:rPr>
            </w:pPr>
          </w:p>
          <w:p w:rsidR="00EB1811" w:rsidRPr="00761ECA" w:rsidRDefault="00EB1811" w:rsidP="00126F14">
            <w:pPr>
              <w:pStyle w:val="Heading9"/>
              <w:spacing w:before="20" w:after="20"/>
              <w:jc w:val="left"/>
              <w:rPr>
                <w:rFonts w:ascii="Book Antiqua" w:hAnsi="Book Antiqua" w:cs="Book Antiqua"/>
                <w:b w:val="0"/>
                <w:bCs w:val="0"/>
              </w:rPr>
            </w:pPr>
            <w:r w:rsidRPr="00761ECA">
              <w:rPr>
                <w:rFonts w:ascii="Book Antiqua" w:hAnsi="Book Antiqua" w:cs="Book Antiqua"/>
                <w:b w:val="0"/>
                <w:bCs w:val="0"/>
              </w:rPr>
              <w:t>sottocriterio</w:t>
            </w:r>
          </w:p>
          <w:p w:rsidR="00EB1811" w:rsidRPr="00761ECA" w:rsidRDefault="00EB1811" w:rsidP="00126F14">
            <w:pPr>
              <w:pStyle w:val="Heading9"/>
              <w:spacing w:before="20" w:after="20"/>
              <w:jc w:val="left"/>
              <w:rPr>
                <w:rFonts w:ascii="Book Antiqua" w:hAnsi="Book Antiqua" w:cs="Book Antiqua"/>
                <w:b w:val="0"/>
                <w:bCs w:val="0"/>
              </w:rPr>
            </w:pPr>
          </w:p>
        </w:tc>
        <w:tc>
          <w:tcPr>
            <w:tcW w:w="7619" w:type="dxa"/>
            <w:gridSpan w:val="4"/>
          </w:tcPr>
          <w:p w:rsidR="00EB1811" w:rsidRPr="00761ECA" w:rsidRDefault="00EB1811" w:rsidP="00126F14">
            <w:pPr>
              <w:jc w:val="both"/>
              <w:rPr>
                <w:rFonts w:ascii="Book Antiqua" w:hAnsi="Book Antiqua" w:cs="Book Antiqua"/>
                <w:sz w:val="20"/>
                <w:szCs w:val="20"/>
              </w:rPr>
            </w:pPr>
          </w:p>
          <w:p w:rsidR="00EB1811" w:rsidRPr="00761ECA" w:rsidRDefault="00EB1811" w:rsidP="00DF7D13">
            <w:pPr>
              <w:jc w:val="both"/>
              <w:rPr>
                <w:rFonts w:ascii="Book Antiqua" w:hAnsi="Book Antiqua" w:cs="Book Antiqua"/>
                <w:sz w:val="20"/>
                <w:szCs w:val="20"/>
              </w:rPr>
            </w:pPr>
            <w:r w:rsidRPr="00761ECA">
              <w:rPr>
                <w:rFonts w:ascii="Book Antiqua" w:hAnsi="Book Antiqua" w:cs="Book Antiqua"/>
                <w:sz w:val="20"/>
                <w:szCs w:val="20"/>
              </w:rPr>
              <w:t xml:space="preserve">Attenzione alla qualità e all’innovazione intesa come capacità di far bene le cose, in modo rigoroso, e di attivarsi per il miglioramento del servizio fornito anche mettendo in atto soluzioni innovative (max punti 10); </w:t>
            </w:r>
          </w:p>
          <w:p w:rsidR="00EB1811" w:rsidRPr="00761ECA" w:rsidRDefault="00EB1811" w:rsidP="00126F14">
            <w:pPr>
              <w:rPr>
                <w:rFonts w:ascii="Book Antiqua" w:hAnsi="Book Antiqua" w:cs="Book Antiqua"/>
                <w:sz w:val="20"/>
                <w:szCs w:val="20"/>
              </w:rPr>
            </w:pPr>
          </w:p>
        </w:tc>
      </w:tr>
      <w:tr w:rsidR="00EB1811" w:rsidRPr="004079E2">
        <w:tblPrEx>
          <w:jc w:val="left"/>
        </w:tblPrEx>
        <w:tc>
          <w:tcPr>
            <w:tcW w:w="2235" w:type="dxa"/>
          </w:tcPr>
          <w:p w:rsidR="00EB1811" w:rsidRPr="004079E2" w:rsidRDefault="00EB1811" w:rsidP="00126F14">
            <w:pPr>
              <w:pStyle w:val="Heading9"/>
              <w:spacing w:before="20" w:after="20"/>
              <w:jc w:val="left"/>
              <w:rPr>
                <w:rFonts w:ascii="Book Antiqua" w:hAnsi="Book Antiqua" w:cs="Book Antiqua"/>
              </w:rPr>
            </w:pPr>
          </w:p>
        </w:tc>
        <w:tc>
          <w:tcPr>
            <w:tcW w:w="1985" w:type="dxa"/>
          </w:tcPr>
          <w:p w:rsidR="00EB1811" w:rsidRPr="004079E2" w:rsidRDefault="00EB1811" w:rsidP="00126F14">
            <w:pPr>
              <w:ind w:left="-82"/>
              <w:jc w:val="center"/>
              <w:rPr>
                <w:rFonts w:ascii="Book Antiqua" w:hAnsi="Book Antiqua" w:cs="Book Antiqua"/>
                <w:sz w:val="20"/>
                <w:szCs w:val="20"/>
              </w:rPr>
            </w:pPr>
            <w:r w:rsidRPr="004079E2">
              <w:rPr>
                <w:rFonts w:ascii="Book Antiqua" w:hAnsi="Book Antiqua" w:cs="Book Antiqua"/>
                <w:sz w:val="20"/>
                <w:szCs w:val="20"/>
              </w:rPr>
              <w:t>INSUFFICIENTE</w:t>
            </w:r>
          </w:p>
        </w:tc>
        <w:tc>
          <w:tcPr>
            <w:tcW w:w="1985"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SUFFICIENTE</w:t>
            </w:r>
          </w:p>
        </w:tc>
        <w:tc>
          <w:tcPr>
            <w:tcW w:w="2126"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BUONO</w:t>
            </w:r>
          </w:p>
        </w:tc>
        <w:tc>
          <w:tcPr>
            <w:tcW w:w="1523"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blPrEx>
          <w:jc w:val="left"/>
        </w:tblPrEx>
        <w:tc>
          <w:tcPr>
            <w:tcW w:w="2235" w:type="dxa"/>
          </w:tcPr>
          <w:p w:rsidR="00EB1811" w:rsidRPr="004079E2" w:rsidRDefault="00EB1811" w:rsidP="00126F14">
            <w:pPr>
              <w:rPr>
                <w:rFonts w:ascii="Book Antiqua" w:hAnsi="Book Antiqua" w:cs="Book Antiqua"/>
                <w:sz w:val="20"/>
                <w:szCs w:val="20"/>
              </w:rPr>
            </w:pPr>
          </w:p>
          <w:p w:rsidR="00EB1811" w:rsidRPr="004079E2" w:rsidRDefault="00EB1811" w:rsidP="00126F14">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985"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Pr>
                <w:rFonts w:ascii="Book Antiqua" w:hAnsi="Book Antiqua" w:cs="Book Antiqua"/>
                <w:sz w:val="20"/>
                <w:szCs w:val="20"/>
              </w:rPr>
              <w:t>da 0 a 5</w:t>
            </w:r>
          </w:p>
          <w:p w:rsidR="00EB1811" w:rsidRPr="004079E2" w:rsidRDefault="00EB1811" w:rsidP="00126F14">
            <w:pPr>
              <w:jc w:val="center"/>
              <w:rPr>
                <w:rFonts w:ascii="Book Antiqua" w:hAnsi="Book Antiqua" w:cs="Book Antiqua"/>
                <w:sz w:val="20"/>
                <w:szCs w:val="20"/>
              </w:rPr>
            </w:pPr>
          </w:p>
        </w:tc>
        <w:tc>
          <w:tcPr>
            <w:tcW w:w="1985"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Pr>
                <w:rFonts w:ascii="Book Antiqua" w:hAnsi="Book Antiqua" w:cs="Book Antiqua"/>
                <w:sz w:val="20"/>
                <w:szCs w:val="20"/>
              </w:rPr>
              <w:t>da 6 a 7</w:t>
            </w:r>
          </w:p>
          <w:p w:rsidR="00EB1811" w:rsidRPr="004079E2" w:rsidRDefault="00EB1811" w:rsidP="00126F14">
            <w:pPr>
              <w:jc w:val="center"/>
              <w:rPr>
                <w:rFonts w:ascii="Book Antiqua" w:hAnsi="Book Antiqua" w:cs="Book Antiqua"/>
                <w:sz w:val="20"/>
                <w:szCs w:val="20"/>
              </w:rPr>
            </w:pPr>
          </w:p>
        </w:tc>
        <w:tc>
          <w:tcPr>
            <w:tcW w:w="2126"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Pr>
                <w:rFonts w:ascii="Book Antiqua" w:hAnsi="Book Antiqua" w:cs="Book Antiqua"/>
                <w:sz w:val="20"/>
                <w:szCs w:val="20"/>
              </w:rPr>
              <w:t>da 8 a 9</w:t>
            </w:r>
          </w:p>
        </w:tc>
        <w:tc>
          <w:tcPr>
            <w:tcW w:w="1523"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Pr>
                <w:rFonts w:ascii="Book Antiqua" w:hAnsi="Book Antiqua" w:cs="Book Antiqua"/>
                <w:sz w:val="20"/>
                <w:szCs w:val="20"/>
              </w:rPr>
              <w:t>10</w:t>
            </w:r>
          </w:p>
        </w:tc>
      </w:tr>
      <w:tr w:rsidR="00EB1811" w:rsidRPr="004079E2">
        <w:tblPrEx>
          <w:jc w:val="left"/>
        </w:tblPrEx>
        <w:tc>
          <w:tcPr>
            <w:tcW w:w="2235" w:type="dxa"/>
          </w:tcPr>
          <w:p w:rsidR="00EB1811" w:rsidRPr="004079E2" w:rsidRDefault="00EB1811" w:rsidP="00126F14">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985" w:type="dxa"/>
          </w:tcPr>
          <w:p w:rsidR="00EB1811" w:rsidRPr="004079E2" w:rsidRDefault="00EB1811" w:rsidP="00126F14">
            <w:pPr>
              <w:jc w:val="center"/>
              <w:rPr>
                <w:rFonts w:ascii="Book Antiqua" w:hAnsi="Book Antiqua" w:cs="Book Antiqua"/>
                <w:b/>
                <w:bCs/>
                <w:i/>
                <w:iCs/>
                <w:sz w:val="20"/>
                <w:szCs w:val="20"/>
              </w:rPr>
            </w:pPr>
          </w:p>
        </w:tc>
        <w:tc>
          <w:tcPr>
            <w:tcW w:w="1985" w:type="dxa"/>
          </w:tcPr>
          <w:p w:rsidR="00EB1811" w:rsidRPr="004079E2" w:rsidRDefault="00EB1811" w:rsidP="00126F14">
            <w:pPr>
              <w:jc w:val="center"/>
              <w:rPr>
                <w:rFonts w:ascii="Book Antiqua" w:hAnsi="Book Antiqua" w:cs="Book Antiqua"/>
                <w:b/>
                <w:bCs/>
                <w:i/>
                <w:iCs/>
                <w:sz w:val="20"/>
                <w:szCs w:val="20"/>
              </w:rPr>
            </w:pPr>
          </w:p>
        </w:tc>
        <w:tc>
          <w:tcPr>
            <w:tcW w:w="2126" w:type="dxa"/>
          </w:tcPr>
          <w:p w:rsidR="00EB1811" w:rsidRPr="004079E2" w:rsidRDefault="00EB1811" w:rsidP="00126F14">
            <w:pPr>
              <w:jc w:val="center"/>
              <w:rPr>
                <w:rFonts w:ascii="Book Antiqua" w:hAnsi="Book Antiqua" w:cs="Book Antiqua"/>
                <w:b/>
                <w:bCs/>
                <w:i/>
                <w:iCs/>
                <w:sz w:val="20"/>
                <w:szCs w:val="20"/>
              </w:rPr>
            </w:pPr>
          </w:p>
        </w:tc>
        <w:tc>
          <w:tcPr>
            <w:tcW w:w="1523" w:type="dxa"/>
          </w:tcPr>
          <w:p w:rsidR="00EB1811" w:rsidRPr="004079E2" w:rsidRDefault="00EB1811" w:rsidP="00126F14">
            <w:pPr>
              <w:jc w:val="center"/>
              <w:rPr>
                <w:rFonts w:ascii="Book Antiqua" w:hAnsi="Book Antiqua" w:cs="Book Antiqua"/>
                <w:b/>
                <w:bCs/>
                <w:i/>
                <w:iCs/>
                <w:sz w:val="20"/>
                <w:szCs w:val="20"/>
              </w:rPr>
            </w:pPr>
          </w:p>
        </w:tc>
      </w:tr>
      <w:tr w:rsidR="00EB1811" w:rsidRPr="004079E2">
        <w:tblPrEx>
          <w:jc w:val="left"/>
        </w:tblPrEx>
        <w:tc>
          <w:tcPr>
            <w:tcW w:w="2235" w:type="dxa"/>
          </w:tcPr>
          <w:p w:rsidR="00EB1811" w:rsidRPr="004079E2" w:rsidRDefault="00EB1811" w:rsidP="00126F14">
            <w:pPr>
              <w:jc w:val="both"/>
              <w:rPr>
                <w:rFonts w:ascii="Book Antiqua" w:hAnsi="Book Antiqua" w:cs="Book Antiqua"/>
                <w:b/>
                <w:bCs/>
                <w:sz w:val="20"/>
                <w:szCs w:val="20"/>
              </w:rPr>
            </w:pPr>
            <w:r w:rsidRPr="004079E2">
              <w:rPr>
                <w:rFonts w:ascii="Book Antiqua" w:hAnsi="Book Antiqua" w:cs="Book Antiqua"/>
                <w:b/>
                <w:bCs/>
                <w:sz w:val="20"/>
                <w:szCs w:val="20"/>
              </w:rPr>
              <w:t>Punteggio totale  attribuito al dipendente</w:t>
            </w:r>
          </w:p>
        </w:tc>
        <w:tc>
          <w:tcPr>
            <w:tcW w:w="7619" w:type="dxa"/>
            <w:gridSpan w:val="4"/>
          </w:tcPr>
          <w:p w:rsidR="00EB1811" w:rsidRPr="004079E2" w:rsidRDefault="00EB1811" w:rsidP="00126F14">
            <w:pPr>
              <w:jc w:val="center"/>
              <w:rPr>
                <w:rFonts w:ascii="Book Antiqua" w:hAnsi="Book Antiqua" w:cs="Book Antiqua"/>
                <w:b/>
                <w:bCs/>
                <w:sz w:val="20"/>
                <w:szCs w:val="20"/>
              </w:rPr>
            </w:pPr>
          </w:p>
          <w:p w:rsidR="00EB1811" w:rsidRPr="004079E2" w:rsidRDefault="00EB1811" w:rsidP="00126F14">
            <w:pPr>
              <w:jc w:val="center"/>
              <w:rPr>
                <w:rFonts w:ascii="Book Antiqua" w:hAnsi="Book Antiqua" w:cs="Book Antiqua"/>
                <w:b/>
                <w:bCs/>
                <w:sz w:val="20"/>
                <w:szCs w:val="20"/>
              </w:rPr>
            </w:pPr>
            <w:r w:rsidRPr="004079E2">
              <w:rPr>
                <w:rFonts w:ascii="Book Antiqua" w:hAnsi="Book Antiqua" w:cs="Book Antiqua"/>
                <w:b/>
                <w:bCs/>
                <w:sz w:val="20"/>
                <w:szCs w:val="20"/>
              </w:rPr>
              <w:t>____________</w:t>
            </w:r>
          </w:p>
        </w:tc>
      </w:tr>
      <w:tr w:rsidR="00EB1811" w:rsidRPr="00761ECA">
        <w:tblPrEx>
          <w:jc w:val="left"/>
        </w:tblPrEx>
        <w:tc>
          <w:tcPr>
            <w:tcW w:w="2235" w:type="dxa"/>
          </w:tcPr>
          <w:p w:rsidR="00EB1811" w:rsidRPr="00761ECA" w:rsidRDefault="00EB1811" w:rsidP="00DF7D13">
            <w:pPr>
              <w:jc w:val="both"/>
              <w:rPr>
                <w:rFonts w:ascii="Book Antiqua" w:hAnsi="Book Antiqua" w:cs="Book Antiqua"/>
                <w:sz w:val="20"/>
                <w:szCs w:val="20"/>
              </w:rPr>
            </w:pPr>
          </w:p>
          <w:p w:rsidR="00EB1811" w:rsidRPr="00761ECA" w:rsidRDefault="00EB1811" w:rsidP="00DF7D13">
            <w:pPr>
              <w:jc w:val="both"/>
              <w:rPr>
                <w:rFonts w:ascii="Book Antiqua" w:hAnsi="Book Antiqua" w:cs="Book Antiqua"/>
                <w:sz w:val="20"/>
                <w:szCs w:val="20"/>
              </w:rPr>
            </w:pPr>
            <w:r w:rsidRPr="00761ECA">
              <w:rPr>
                <w:rFonts w:ascii="Book Antiqua" w:hAnsi="Book Antiqua" w:cs="Book Antiqua"/>
                <w:sz w:val="20"/>
                <w:szCs w:val="20"/>
              </w:rPr>
              <w:t>sottocriterio</w:t>
            </w:r>
          </w:p>
          <w:p w:rsidR="00EB1811" w:rsidRPr="00761ECA" w:rsidRDefault="00EB1811" w:rsidP="00DF7D13">
            <w:pPr>
              <w:jc w:val="both"/>
              <w:rPr>
                <w:rFonts w:ascii="Book Antiqua" w:hAnsi="Book Antiqua" w:cs="Book Antiqua"/>
                <w:sz w:val="20"/>
                <w:szCs w:val="20"/>
              </w:rPr>
            </w:pPr>
          </w:p>
        </w:tc>
        <w:tc>
          <w:tcPr>
            <w:tcW w:w="7619" w:type="dxa"/>
            <w:gridSpan w:val="4"/>
          </w:tcPr>
          <w:p w:rsidR="00EB1811" w:rsidRPr="00761ECA" w:rsidRDefault="00EB1811" w:rsidP="00DF7D13">
            <w:pPr>
              <w:jc w:val="both"/>
              <w:rPr>
                <w:rFonts w:ascii="Book Antiqua" w:hAnsi="Book Antiqua" w:cs="Book Antiqua"/>
                <w:sz w:val="20"/>
                <w:szCs w:val="20"/>
              </w:rPr>
            </w:pPr>
          </w:p>
          <w:p w:rsidR="00EB1811" w:rsidRPr="00761ECA" w:rsidRDefault="00EB1811" w:rsidP="00DF7D13">
            <w:pPr>
              <w:jc w:val="both"/>
              <w:rPr>
                <w:rFonts w:ascii="Book Antiqua" w:hAnsi="Book Antiqua" w:cs="Book Antiqua"/>
                <w:sz w:val="20"/>
                <w:szCs w:val="20"/>
              </w:rPr>
            </w:pPr>
            <w:r w:rsidRPr="00761ECA">
              <w:rPr>
                <w:rFonts w:ascii="Book Antiqua" w:hAnsi="Book Antiqua" w:cs="Book Antiqua"/>
                <w:sz w:val="20"/>
                <w:szCs w:val="20"/>
              </w:rPr>
              <w:t>Flessibilità intesa come capacità di adattamento alle situazioni mutevoli dell’organizzazione e delle relazioni di lavoro</w:t>
            </w:r>
          </w:p>
          <w:p w:rsidR="00EB1811" w:rsidRPr="00761ECA" w:rsidRDefault="00EB1811" w:rsidP="00DF7D13">
            <w:pPr>
              <w:jc w:val="center"/>
              <w:rPr>
                <w:rFonts w:ascii="Book Antiqua" w:hAnsi="Book Antiqua" w:cs="Book Antiqua"/>
                <w:sz w:val="20"/>
                <w:szCs w:val="20"/>
              </w:rPr>
            </w:pPr>
          </w:p>
          <w:p w:rsidR="00EB1811" w:rsidRPr="00761ECA" w:rsidRDefault="00EB1811" w:rsidP="00DF7D13">
            <w:pPr>
              <w:jc w:val="center"/>
              <w:rPr>
                <w:rFonts w:ascii="Book Antiqua" w:hAnsi="Book Antiqua" w:cs="Book Antiqua"/>
                <w:sz w:val="20"/>
                <w:szCs w:val="20"/>
              </w:rPr>
            </w:pPr>
          </w:p>
        </w:tc>
      </w:tr>
      <w:tr w:rsidR="00EB1811" w:rsidRPr="004079E2">
        <w:tblPrEx>
          <w:jc w:val="left"/>
        </w:tblPrEx>
        <w:tc>
          <w:tcPr>
            <w:tcW w:w="2235" w:type="dxa"/>
          </w:tcPr>
          <w:p w:rsidR="00EB1811" w:rsidRPr="004079E2" w:rsidRDefault="00EB1811" w:rsidP="00126F14">
            <w:pPr>
              <w:pStyle w:val="Heading9"/>
              <w:spacing w:before="20" w:after="20"/>
              <w:jc w:val="left"/>
              <w:rPr>
                <w:rFonts w:ascii="Book Antiqua" w:hAnsi="Book Antiqua" w:cs="Book Antiqua"/>
              </w:rPr>
            </w:pPr>
          </w:p>
        </w:tc>
        <w:tc>
          <w:tcPr>
            <w:tcW w:w="1985" w:type="dxa"/>
          </w:tcPr>
          <w:p w:rsidR="00EB1811" w:rsidRPr="004079E2" w:rsidRDefault="00EB1811" w:rsidP="00126F14">
            <w:pPr>
              <w:ind w:left="-82"/>
              <w:jc w:val="center"/>
              <w:rPr>
                <w:rFonts w:ascii="Book Antiqua" w:hAnsi="Book Antiqua" w:cs="Book Antiqua"/>
                <w:sz w:val="20"/>
                <w:szCs w:val="20"/>
              </w:rPr>
            </w:pPr>
            <w:r w:rsidRPr="004079E2">
              <w:rPr>
                <w:rFonts w:ascii="Book Antiqua" w:hAnsi="Book Antiqua" w:cs="Book Antiqua"/>
                <w:sz w:val="20"/>
                <w:szCs w:val="20"/>
              </w:rPr>
              <w:t>INSUFFICIENTE</w:t>
            </w:r>
          </w:p>
        </w:tc>
        <w:tc>
          <w:tcPr>
            <w:tcW w:w="1985"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SUFFICIENTE</w:t>
            </w:r>
          </w:p>
        </w:tc>
        <w:tc>
          <w:tcPr>
            <w:tcW w:w="2126"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BUONO</w:t>
            </w:r>
          </w:p>
        </w:tc>
        <w:tc>
          <w:tcPr>
            <w:tcW w:w="1523" w:type="dxa"/>
          </w:tcPr>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blPrEx>
          <w:jc w:val="left"/>
        </w:tblPrEx>
        <w:tc>
          <w:tcPr>
            <w:tcW w:w="2235" w:type="dxa"/>
          </w:tcPr>
          <w:p w:rsidR="00EB1811" w:rsidRPr="004079E2" w:rsidRDefault="00EB1811" w:rsidP="00126F14">
            <w:pPr>
              <w:rPr>
                <w:rFonts w:ascii="Book Antiqua" w:hAnsi="Book Antiqua" w:cs="Book Antiqua"/>
                <w:sz w:val="20"/>
                <w:szCs w:val="20"/>
              </w:rPr>
            </w:pPr>
          </w:p>
          <w:p w:rsidR="00EB1811" w:rsidRPr="004079E2" w:rsidRDefault="00EB1811" w:rsidP="00126F14">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985"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da 0 a 2</w:t>
            </w:r>
          </w:p>
          <w:p w:rsidR="00EB1811" w:rsidRPr="004079E2" w:rsidRDefault="00EB1811" w:rsidP="00126F14">
            <w:pPr>
              <w:jc w:val="center"/>
              <w:rPr>
                <w:rFonts w:ascii="Book Antiqua" w:hAnsi="Book Antiqua" w:cs="Book Antiqua"/>
                <w:sz w:val="20"/>
                <w:szCs w:val="20"/>
              </w:rPr>
            </w:pPr>
          </w:p>
        </w:tc>
        <w:tc>
          <w:tcPr>
            <w:tcW w:w="1985"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3</w:t>
            </w:r>
          </w:p>
          <w:p w:rsidR="00EB1811" w:rsidRPr="004079E2" w:rsidRDefault="00EB1811" w:rsidP="00126F14">
            <w:pPr>
              <w:jc w:val="center"/>
              <w:rPr>
                <w:rFonts w:ascii="Book Antiqua" w:hAnsi="Book Antiqua" w:cs="Book Antiqua"/>
                <w:sz w:val="20"/>
                <w:szCs w:val="20"/>
              </w:rPr>
            </w:pPr>
          </w:p>
        </w:tc>
        <w:tc>
          <w:tcPr>
            <w:tcW w:w="2126"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4</w:t>
            </w:r>
          </w:p>
        </w:tc>
        <w:tc>
          <w:tcPr>
            <w:tcW w:w="1523" w:type="dxa"/>
          </w:tcPr>
          <w:p w:rsidR="00EB1811" w:rsidRPr="004079E2" w:rsidRDefault="00EB1811" w:rsidP="00126F14">
            <w:pPr>
              <w:jc w:val="center"/>
              <w:rPr>
                <w:rFonts w:ascii="Book Antiqua" w:hAnsi="Book Antiqua" w:cs="Book Antiqua"/>
                <w:sz w:val="20"/>
                <w:szCs w:val="20"/>
              </w:rPr>
            </w:pPr>
          </w:p>
          <w:p w:rsidR="00EB1811" w:rsidRPr="004079E2" w:rsidRDefault="00EB1811" w:rsidP="00126F14">
            <w:pPr>
              <w:jc w:val="center"/>
              <w:rPr>
                <w:rFonts w:ascii="Book Antiqua" w:hAnsi="Book Antiqua" w:cs="Book Antiqua"/>
                <w:sz w:val="20"/>
                <w:szCs w:val="20"/>
              </w:rPr>
            </w:pPr>
            <w:r w:rsidRPr="004079E2">
              <w:rPr>
                <w:rFonts w:ascii="Book Antiqua" w:hAnsi="Book Antiqua" w:cs="Book Antiqua"/>
                <w:sz w:val="20"/>
                <w:szCs w:val="20"/>
              </w:rPr>
              <w:t>5</w:t>
            </w:r>
          </w:p>
        </w:tc>
      </w:tr>
      <w:tr w:rsidR="00EB1811" w:rsidRPr="004079E2">
        <w:tblPrEx>
          <w:jc w:val="left"/>
        </w:tblPrEx>
        <w:tc>
          <w:tcPr>
            <w:tcW w:w="2235" w:type="dxa"/>
          </w:tcPr>
          <w:p w:rsidR="00EB1811" w:rsidRPr="004079E2" w:rsidRDefault="00EB1811" w:rsidP="00126F14">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985" w:type="dxa"/>
          </w:tcPr>
          <w:p w:rsidR="00EB1811" w:rsidRPr="004079E2" w:rsidRDefault="00EB1811" w:rsidP="00126F14">
            <w:pPr>
              <w:jc w:val="center"/>
              <w:rPr>
                <w:rFonts w:ascii="Book Antiqua" w:hAnsi="Book Antiqua" w:cs="Book Antiqua"/>
                <w:b/>
                <w:bCs/>
                <w:i/>
                <w:iCs/>
                <w:sz w:val="20"/>
                <w:szCs w:val="20"/>
              </w:rPr>
            </w:pPr>
          </w:p>
        </w:tc>
        <w:tc>
          <w:tcPr>
            <w:tcW w:w="1985" w:type="dxa"/>
          </w:tcPr>
          <w:p w:rsidR="00EB1811" w:rsidRPr="004079E2" w:rsidRDefault="00EB1811" w:rsidP="00126F14">
            <w:pPr>
              <w:jc w:val="center"/>
              <w:rPr>
                <w:rFonts w:ascii="Book Antiqua" w:hAnsi="Book Antiqua" w:cs="Book Antiqua"/>
                <w:b/>
                <w:bCs/>
                <w:i/>
                <w:iCs/>
                <w:sz w:val="20"/>
                <w:szCs w:val="20"/>
              </w:rPr>
            </w:pPr>
          </w:p>
        </w:tc>
        <w:tc>
          <w:tcPr>
            <w:tcW w:w="2126" w:type="dxa"/>
          </w:tcPr>
          <w:p w:rsidR="00EB1811" w:rsidRPr="004079E2" w:rsidRDefault="00EB1811" w:rsidP="00126F14">
            <w:pPr>
              <w:jc w:val="center"/>
              <w:rPr>
                <w:rFonts w:ascii="Book Antiqua" w:hAnsi="Book Antiqua" w:cs="Book Antiqua"/>
                <w:b/>
                <w:bCs/>
                <w:i/>
                <w:iCs/>
                <w:sz w:val="20"/>
                <w:szCs w:val="20"/>
              </w:rPr>
            </w:pPr>
          </w:p>
        </w:tc>
        <w:tc>
          <w:tcPr>
            <w:tcW w:w="1523" w:type="dxa"/>
          </w:tcPr>
          <w:p w:rsidR="00EB1811" w:rsidRPr="004079E2" w:rsidRDefault="00EB1811" w:rsidP="00126F14">
            <w:pPr>
              <w:jc w:val="center"/>
              <w:rPr>
                <w:rFonts w:ascii="Book Antiqua" w:hAnsi="Book Antiqua" w:cs="Book Antiqua"/>
                <w:b/>
                <w:bCs/>
                <w:i/>
                <w:iCs/>
                <w:sz w:val="20"/>
                <w:szCs w:val="20"/>
              </w:rPr>
            </w:pPr>
          </w:p>
        </w:tc>
      </w:tr>
      <w:tr w:rsidR="00EB1811" w:rsidRPr="004079E2">
        <w:tblPrEx>
          <w:jc w:val="left"/>
        </w:tblPrEx>
        <w:tc>
          <w:tcPr>
            <w:tcW w:w="2235" w:type="dxa"/>
          </w:tcPr>
          <w:p w:rsidR="00EB1811" w:rsidRPr="004079E2" w:rsidRDefault="00EB1811" w:rsidP="00126F14">
            <w:pPr>
              <w:jc w:val="both"/>
              <w:rPr>
                <w:rFonts w:ascii="Book Antiqua" w:hAnsi="Book Antiqua" w:cs="Book Antiqua"/>
                <w:b/>
                <w:bCs/>
                <w:sz w:val="20"/>
                <w:szCs w:val="20"/>
              </w:rPr>
            </w:pPr>
            <w:r w:rsidRPr="004079E2">
              <w:rPr>
                <w:rFonts w:ascii="Book Antiqua" w:hAnsi="Book Antiqua" w:cs="Book Antiqua"/>
                <w:b/>
                <w:bCs/>
                <w:sz w:val="20"/>
                <w:szCs w:val="20"/>
              </w:rPr>
              <w:t>Punteggio totale  attribuito al dipendente</w:t>
            </w:r>
          </w:p>
        </w:tc>
        <w:tc>
          <w:tcPr>
            <w:tcW w:w="7619" w:type="dxa"/>
            <w:gridSpan w:val="4"/>
          </w:tcPr>
          <w:p w:rsidR="00EB1811" w:rsidRPr="004079E2" w:rsidRDefault="00EB1811" w:rsidP="00126F14">
            <w:pPr>
              <w:jc w:val="center"/>
              <w:rPr>
                <w:rFonts w:ascii="Book Antiqua" w:hAnsi="Book Antiqua" w:cs="Book Antiqua"/>
                <w:b/>
                <w:bCs/>
                <w:sz w:val="20"/>
                <w:szCs w:val="20"/>
              </w:rPr>
            </w:pPr>
          </w:p>
          <w:p w:rsidR="00EB1811" w:rsidRPr="004079E2" w:rsidRDefault="00EB1811" w:rsidP="00126F14">
            <w:pPr>
              <w:jc w:val="center"/>
              <w:rPr>
                <w:rFonts w:ascii="Book Antiqua" w:hAnsi="Book Antiqua" w:cs="Book Antiqua"/>
                <w:b/>
                <w:bCs/>
                <w:sz w:val="20"/>
                <w:szCs w:val="20"/>
              </w:rPr>
            </w:pPr>
            <w:r w:rsidRPr="004079E2">
              <w:rPr>
                <w:rFonts w:ascii="Book Antiqua" w:hAnsi="Book Antiqua" w:cs="Book Antiqua"/>
                <w:b/>
                <w:bCs/>
                <w:sz w:val="20"/>
                <w:szCs w:val="20"/>
              </w:rPr>
              <w:t>____________</w:t>
            </w:r>
          </w:p>
        </w:tc>
      </w:tr>
    </w:tbl>
    <w:p w:rsidR="00EB1811" w:rsidRPr="004079E2" w:rsidRDefault="00EB1811" w:rsidP="00497896">
      <w:pPr>
        <w:jc w:val="both"/>
        <w:rPr>
          <w:rFonts w:ascii="Book Antiqua" w:hAnsi="Book Antiqua" w:cs="Book Antiqua"/>
          <w:sz w:val="20"/>
          <w:szCs w:val="20"/>
        </w:rPr>
      </w:pPr>
    </w:p>
    <w:p w:rsidR="00EB1811" w:rsidRDefault="00EB1811" w:rsidP="00497896">
      <w:pPr>
        <w:jc w:val="both"/>
        <w:rPr>
          <w:rFonts w:ascii="Book Antiqua" w:hAnsi="Book Antiqua" w:cs="Book Antiqua"/>
          <w:sz w:val="20"/>
          <w:szCs w:val="20"/>
        </w:rPr>
      </w:pPr>
    </w:p>
    <w:p w:rsidR="00EB1811" w:rsidRPr="004079E2" w:rsidRDefault="00EB1811" w:rsidP="00497896">
      <w:pPr>
        <w:jc w:val="both"/>
        <w:rPr>
          <w:rFonts w:ascii="Book Antiqua" w:hAnsi="Book Antiqua" w:cs="Book Antiqua"/>
          <w:sz w:val="20"/>
          <w:szCs w:val="20"/>
        </w:rPr>
      </w:pPr>
    </w:p>
    <w:p w:rsidR="00EB1811" w:rsidRPr="004079E2" w:rsidRDefault="00EB1811" w:rsidP="00497896">
      <w:pPr>
        <w:jc w:val="center"/>
        <w:rPr>
          <w:rFonts w:ascii="Book Antiqua" w:hAnsi="Book Antiqua" w:cs="Book Antiqua"/>
          <w:b/>
          <w:bCs/>
          <w:sz w:val="20"/>
          <w:szCs w:val="20"/>
        </w:rPr>
      </w:pPr>
      <w:r w:rsidRPr="004079E2">
        <w:rPr>
          <w:rFonts w:ascii="Book Antiqua" w:hAnsi="Book Antiqua" w:cs="Book Antiqua"/>
          <w:b/>
          <w:bCs/>
          <w:sz w:val="20"/>
          <w:szCs w:val="20"/>
        </w:rPr>
        <w:t>SCHEDA RIASSUNTIVA DELLA VALUTAZIONE</w:t>
      </w:r>
    </w:p>
    <w:p w:rsidR="00EB1811" w:rsidRPr="004079E2" w:rsidRDefault="00EB1811" w:rsidP="00497896">
      <w:pPr>
        <w:jc w:val="both"/>
        <w:rPr>
          <w:rFonts w:ascii="Book Antiqua" w:hAnsi="Book Antiqua" w:cs="Book Antiqua"/>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8"/>
        <w:gridCol w:w="2576"/>
        <w:gridCol w:w="2127"/>
        <w:gridCol w:w="3083"/>
      </w:tblGrid>
      <w:tr w:rsidR="00EB1811" w:rsidRPr="004079E2">
        <w:tc>
          <w:tcPr>
            <w:tcW w:w="0" w:type="auto"/>
            <w:vMerge w:val="restart"/>
          </w:tcPr>
          <w:p w:rsidR="00EB1811" w:rsidRPr="004079E2" w:rsidRDefault="00EB1811" w:rsidP="00126F14">
            <w:pPr>
              <w:jc w:val="both"/>
              <w:rPr>
                <w:rFonts w:ascii="Book Antiqua" w:hAnsi="Book Antiqua" w:cs="Book Antiqua"/>
                <w:sz w:val="20"/>
                <w:szCs w:val="20"/>
              </w:rPr>
            </w:pPr>
          </w:p>
        </w:tc>
        <w:tc>
          <w:tcPr>
            <w:tcW w:w="0" w:type="auto"/>
            <w:gridSpan w:val="3"/>
          </w:tcPr>
          <w:p w:rsidR="00EB1811" w:rsidRPr="004079E2" w:rsidRDefault="00EB1811" w:rsidP="00126F14">
            <w:pPr>
              <w:jc w:val="center"/>
              <w:rPr>
                <w:rFonts w:ascii="Book Antiqua" w:hAnsi="Book Antiqua" w:cs="Book Antiqua"/>
                <w:b/>
                <w:bCs/>
                <w:sz w:val="20"/>
                <w:szCs w:val="20"/>
              </w:rPr>
            </w:pPr>
          </w:p>
          <w:p w:rsidR="00EB1811" w:rsidRPr="004079E2" w:rsidRDefault="00EB1811" w:rsidP="00126F14">
            <w:pPr>
              <w:jc w:val="center"/>
              <w:rPr>
                <w:rFonts w:ascii="Book Antiqua" w:hAnsi="Book Antiqua" w:cs="Book Antiqua"/>
                <w:b/>
                <w:bCs/>
                <w:sz w:val="20"/>
                <w:szCs w:val="20"/>
              </w:rPr>
            </w:pPr>
            <w:r w:rsidRPr="004079E2">
              <w:rPr>
                <w:rFonts w:ascii="Book Antiqua" w:hAnsi="Book Antiqua" w:cs="Book Antiqua"/>
                <w:b/>
                <w:bCs/>
                <w:sz w:val="20"/>
                <w:szCs w:val="20"/>
              </w:rPr>
              <w:t>CRITERI</w:t>
            </w:r>
          </w:p>
          <w:p w:rsidR="00EB1811" w:rsidRPr="004079E2" w:rsidRDefault="00EB1811" w:rsidP="00126F14">
            <w:pPr>
              <w:jc w:val="center"/>
              <w:rPr>
                <w:rFonts w:ascii="Book Antiqua" w:hAnsi="Book Antiqua" w:cs="Book Antiqua"/>
                <w:b/>
                <w:bCs/>
                <w:sz w:val="20"/>
                <w:szCs w:val="20"/>
              </w:rPr>
            </w:pPr>
          </w:p>
        </w:tc>
      </w:tr>
      <w:tr w:rsidR="00EB1811" w:rsidRPr="004079E2">
        <w:tc>
          <w:tcPr>
            <w:tcW w:w="0" w:type="auto"/>
            <w:vMerge/>
          </w:tcPr>
          <w:p w:rsidR="00EB1811" w:rsidRPr="004079E2" w:rsidRDefault="00EB1811" w:rsidP="00126F14">
            <w:pPr>
              <w:jc w:val="both"/>
              <w:rPr>
                <w:rFonts w:ascii="Book Antiqua" w:hAnsi="Book Antiqua" w:cs="Book Antiqua"/>
                <w:sz w:val="20"/>
                <w:szCs w:val="20"/>
              </w:rPr>
            </w:pPr>
          </w:p>
        </w:tc>
        <w:tc>
          <w:tcPr>
            <w:tcW w:w="2576" w:type="dxa"/>
          </w:tcPr>
          <w:p w:rsidR="00EB1811" w:rsidRPr="004079E2" w:rsidRDefault="00EB1811" w:rsidP="00126F14">
            <w:pPr>
              <w:jc w:val="center"/>
              <w:rPr>
                <w:rFonts w:ascii="Book Antiqua" w:hAnsi="Book Antiqua" w:cs="Book Antiqua"/>
                <w:b/>
                <w:bCs/>
                <w:i/>
                <w:iCs/>
                <w:sz w:val="20"/>
                <w:szCs w:val="20"/>
              </w:rPr>
            </w:pPr>
            <w:r w:rsidRPr="004079E2">
              <w:rPr>
                <w:rFonts w:ascii="Book Antiqua" w:hAnsi="Book Antiqua" w:cs="Book Antiqua"/>
                <w:b/>
                <w:bCs/>
                <w:i/>
                <w:iCs/>
                <w:sz w:val="20"/>
                <w:szCs w:val="20"/>
              </w:rPr>
              <w:t>1</w:t>
            </w:r>
          </w:p>
          <w:p w:rsidR="00EB1811" w:rsidRPr="004079E2" w:rsidRDefault="00EB1811" w:rsidP="00126F14">
            <w:pPr>
              <w:jc w:val="center"/>
              <w:rPr>
                <w:rFonts w:ascii="Book Antiqua" w:hAnsi="Book Antiqua" w:cs="Book Antiqua"/>
                <w:b/>
                <w:bCs/>
                <w:i/>
                <w:iCs/>
                <w:sz w:val="20"/>
                <w:szCs w:val="20"/>
              </w:rPr>
            </w:pPr>
            <w:r w:rsidRPr="004079E2">
              <w:rPr>
                <w:rFonts w:ascii="Book Antiqua" w:hAnsi="Book Antiqua" w:cs="Book Antiqua"/>
                <w:b/>
                <w:bCs/>
                <w:i/>
                <w:iCs/>
                <w:sz w:val="20"/>
                <w:szCs w:val="20"/>
              </w:rPr>
              <w:t xml:space="preserve">OBIETTIVI INDIVIDUALI E/O DI GRUPPO </w:t>
            </w:r>
          </w:p>
          <w:p w:rsidR="00EB1811" w:rsidRPr="004079E2" w:rsidRDefault="00EB1811" w:rsidP="00126F14">
            <w:pPr>
              <w:jc w:val="both"/>
              <w:rPr>
                <w:rFonts w:ascii="Book Antiqua" w:hAnsi="Book Antiqua" w:cs="Book Antiqua"/>
                <w:i/>
                <w:iCs/>
                <w:sz w:val="20"/>
                <w:szCs w:val="20"/>
              </w:rPr>
            </w:pPr>
          </w:p>
        </w:tc>
        <w:tc>
          <w:tcPr>
            <w:tcW w:w="2127" w:type="dxa"/>
          </w:tcPr>
          <w:p w:rsidR="00EB1811" w:rsidRPr="004079E2" w:rsidRDefault="00EB1811" w:rsidP="00126F14">
            <w:pPr>
              <w:pStyle w:val="Heading9"/>
              <w:spacing w:before="20" w:after="20"/>
              <w:jc w:val="center"/>
              <w:rPr>
                <w:rFonts w:ascii="Book Antiqua" w:hAnsi="Book Antiqua" w:cs="Book Antiqua"/>
                <w:i/>
                <w:iCs/>
              </w:rPr>
            </w:pPr>
            <w:r w:rsidRPr="004079E2">
              <w:rPr>
                <w:rFonts w:ascii="Book Antiqua" w:hAnsi="Book Antiqua" w:cs="Book Antiqua"/>
                <w:i/>
                <w:iCs/>
              </w:rPr>
              <w:t>2</w:t>
            </w:r>
          </w:p>
          <w:p w:rsidR="00EB1811" w:rsidRPr="004079E2" w:rsidRDefault="00EB1811" w:rsidP="00126F14">
            <w:pPr>
              <w:pStyle w:val="Heading9"/>
              <w:spacing w:before="20" w:after="20"/>
              <w:jc w:val="center"/>
              <w:rPr>
                <w:rFonts w:ascii="Book Antiqua" w:hAnsi="Book Antiqua" w:cs="Book Antiqua"/>
                <w:i/>
                <w:iCs/>
              </w:rPr>
            </w:pPr>
            <w:r w:rsidRPr="004079E2">
              <w:rPr>
                <w:rFonts w:ascii="Book Antiqua" w:hAnsi="Book Antiqua" w:cs="Book Antiqua"/>
                <w:i/>
                <w:iCs/>
              </w:rPr>
              <w:t xml:space="preserve">COMPETENZE </w:t>
            </w:r>
            <w:r>
              <w:rPr>
                <w:rFonts w:ascii="Book Antiqua" w:hAnsi="Book Antiqua" w:cs="Book Antiqua"/>
                <w:i/>
                <w:iCs/>
              </w:rPr>
              <w:t>PROFESSIONALI</w:t>
            </w:r>
          </w:p>
          <w:p w:rsidR="00EB1811" w:rsidRPr="004079E2" w:rsidRDefault="00EB1811" w:rsidP="00126F14">
            <w:pPr>
              <w:jc w:val="both"/>
              <w:rPr>
                <w:rFonts w:ascii="Book Antiqua" w:hAnsi="Book Antiqua" w:cs="Book Antiqua"/>
                <w:i/>
                <w:iCs/>
                <w:sz w:val="20"/>
                <w:szCs w:val="20"/>
              </w:rPr>
            </w:pPr>
          </w:p>
        </w:tc>
        <w:tc>
          <w:tcPr>
            <w:tcW w:w="3083" w:type="dxa"/>
          </w:tcPr>
          <w:p w:rsidR="00EB1811" w:rsidRPr="004079E2" w:rsidRDefault="00EB1811" w:rsidP="00126F14">
            <w:pPr>
              <w:pStyle w:val="Heading9"/>
              <w:spacing w:before="20" w:after="20"/>
              <w:jc w:val="center"/>
              <w:rPr>
                <w:rFonts w:ascii="Book Antiqua" w:hAnsi="Book Antiqua" w:cs="Book Antiqua"/>
                <w:i/>
                <w:iCs/>
              </w:rPr>
            </w:pPr>
            <w:r w:rsidRPr="004079E2">
              <w:rPr>
                <w:rFonts w:ascii="Book Antiqua" w:hAnsi="Book Antiqua" w:cs="Book Antiqua"/>
                <w:i/>
                <w:iCs/>
              </w:rPr>
              <w:t>3</w:t>
            </w:r>
          </w:p>
          <w:p w:rsidR="00EB1811" w:rsidRPr="004079E2" w:rsidRDefault="00EB1811" w:rsidP="00126F14">
            <w:pPr>
              <w:pStyle w:val="Heading9"/>
              <w:spacing w:before="20" w:after="20"/>
              <w:jc w:val="center"/>
              <w:rPr>
                <w:rFonts w:ascii="Book Antiqua" w:hAnsi="Book Antiqua" w:cs="Book Antiqua"/>
                <w:i/>
                <w:iCs/>
              </w:rPr>
            </w:pPr>
            <w:r w:rsidRPr="004079E2">
              <w:rPr>
                <w:rFonts w:ascii="Book Antiqua" w:hAnsi="Book Antiqua" w:cs="Book Antiqua"/>
                <w:i/>
                <w:iCs/>
              </w:rPr>
              <w:t>COMPORTAMENTI PROFESSIONALI</w:t>
            </w:r>
            <w:r>
              <w:rPr>
                <w:rFonts w:ascii="Book Antiqua" w:hAnsi="Book Antiqua" w:cs="Book Antiqua"/>
                <w:i/>
                <w:iCs/>
              </w:rPr>
              <w:t xml:space="preserve"> E QUALITA’ DELLE PRESTAZIONI</w:t>
            </w:r>
          </w:p>
          <w:p w:rsidR="00EB1811" w:rsidRPr="004079E2" w:rsidRDefault="00EB1811" w:rsidP="00A71006">
            <w:pPr>
              <w:jc w:val="center"/>
              <w:rPr>
                <w:rFonts w:ascii="Book Antiqua" w:hAnsi="Book Antiqua" w:cs="Book Antiqua"/>
                <w:i/>
                <w:iCs/>
                <w:sz w:val="20"/>
                <w:szCs w:val="20"/>
              </w:rPr>
            </w:pPr>
          </w:p>
        </w:tc>
      </w:tr>
      <w:tr w:rsidR="00EB1811" w:rsidRPr="004079E2">
        <w:tc>
          <w:tcPr>
            <w:tcW w:w="0" w:type="auto"/>
          </w:tcPr>
          <w:p w:rsidR="00EB1811" w:rsidRPr="004079E2" w:rsidRDefault="00EB1811" w:rsidP="00126F14">
            <w:pPr>
              <w:jc w:val="both"/>
              <w:rPr>
                <w:rFonts w:ascii="Book Antiqua" w:hAnsi="Book Antiqua" w:cs="Book Antiqua"/>
                <w:b/>
                <w:bCs/>
                <w:i/>
                <w:iCs/>
                <w:sz w:val="20"/>
                <w:szCs w:val="20"/>
              </w:rPr>
            </w:pPr>
            <w:r w:rsidRPr="004079E2">
              <w:rPr>
                <w:rFonts w:ascii="Book Antiqua" w:hAnsi="Book Antiqua" w:cs="Book Antiqua"/>
                <w:b/>
                <w:bCs/>
                <w:i/>
                <w:iCs/>
                <w:sz w:val="20"/>
                <w:szCs w:val="20"/>
              </w:rPr>
              <w:t>PUNTEGGIO ATTRIBUITO</w:t>
            </w:r>
          </w:p>
        </w:tc>
        <w:tc>
          <w:tcPr>
            <w:tcW w:w="2576" w:type="dxa"/>
          </w:tcPr>
          <w:p w:rsidR="00EB1811" w:rsidRPr="004079E2" w:rsidRDefault="00EB1811" w:rsidP="00126F14">
            <w:pPr>
              <w:jc w:val="center"/>
              <w:rPr>
                <w:rFonts w:ascii="Book Antiqua" w:hAnsi="Book Antiqua" w:cs="Book Antiqua"/>
                <w:b/>
                <w:bCs/>
                <w:sz w:val="20"/>
                <w:szCs w:val="20"/>
              </w:rPr>
            </w:pPr>
          </w:p>
        </w:tc>
        <w:tc>
          <w:tcPr>
            <w:tcW w:w="2127" w:type="dxa"/>
          </w:tcPr>
          <w:p w:rsidR="00EB1811" w:rsidRPr="004079E2" w:rsidRDefault="00EB1811" w:rsidP="00126F14">
            <w:pPr>
              <w:jc w:val="center"/>
              <w:rPr>
                <w:rFonts w:ascii="Book Antiqua" w:hAnsi="Book Antiqua" w:cs="Book Antiqua"/>
                <w:b/>
                <w:bCs/>
                <w:sz w:val="20"/>
                <w:szCs w:val="20"/>
              </w:rPr>
            </w:pPr>
          </w:p>
        </w:tc>
        <w:tc>
          <w:tcPr>
            <w:tcW w:w="3083" w:type="dxa"/>
          </w:tcPr>
          <w:p w:rsidR="00EB1811" w:rsidRPr="004079E2" w:rsidRDefault="00EB1811" w:rsidP="00126F14">
            <w:pPr>
              <w:jc w:val="center"/>
              <w:rPr>
                <w:rFonts w:ascii="Book Antiqua" w:hAnsi="Book Antiqua" w:cs="Book Antiqua"/>
                <w:b/>
                <w:bCs/>
                <w:sz w:val="20"/>
                <w:szCs w:val="20"/>
              </w:rPr>
            </w:pPr>
          </w:p>
        </w:tc>
      </w:tr>
      <w:tr w:rsidR="00EB1811" w:rsidRPr="004079E2">
        <w:tc>
          <w:tcPr>
            <w:tcW w:w="0" w:type="auto"/>
          </w:tcPr>
          <w:p w:rsidR="00EB1811" w:rsidRPr="004079E2" w:rsidRDefault="00EB1811" w:rsidP="00126F14">
            <w:pPr>
              <w:jc w:val="both"/>
              <w:rPr>
                <w:rFonts w:ascii="Book Antiqua" w:hAnsi="Book Antiqua" w:cs="Book Antiqua"/>
                <w:b/>
                <w:bCs/>
                <w:sz w:val="20"/>
                <w:szCs w:val="20"/>
              </w:rPr>
            </w:pPr>
          </w:p>
          <w:p w:rsidR="00EB1811" w:rsidRPr="004079E2" w:rsidRDefault="00EB1811" w:rsidP="00126F14">
            <w:pPr>
              <w:jc w:val="both"/>
              <w:rPr>
                <w:rFonts w:ascii="Book Antiqua" w:hAnsi="Book Antiqua" w:cs="Book Antiqua"/>
                <w:b/>
                <w:bCs/>
                <w:sz w:val="20"/>
                <w:szCs w:val="20"/>
              </w:rPr>
            </w:pPr>
            <w:r w:rsidRPr="004079E2">
              <w:rPr>
                <w:rFonts w:ascii="Book Antiqua" w:hAnsi="Book Antiqua" w:cs="Book Antiqua"/>
                <w:b/>
                <w:bCs/>
                <w:sz w:val="20"/>
                <w:szCs w:val="20"/>
              </w:rPr>
              <w:t>PUNTEGGIO COMPLESSIVO</w:t>
            </w:r>
          </w:p>
          <w:p w:rsidR="00EB1811" w:rsidRPr="004079E2" w:rsidRDefault="00EB1811" w:rsidP="00126F14">
            <w:pPr>
              <w:jc w:val="both"/>
              <w:rPr>
                <w:rFonts w:ascii="Book Antiqua" w:hAnsi="Book Antiqua" w:cs="Book Antiqua"/>
                <w:b/>
                <w:bCs/>
                <w:sz w:val="20"/>
                <w:szCs w:val="20"/>
              </w:rPr>
            </w:pPr>
          </w:p>
        </w:tc>
        <w:tc>
          <w:tcPr>
            <w:tcW w:w="0" w:type="auto"/>
            <w:gridSpan w:val="3"/>
          </w:tcPr>
          <w:p w:rsidR="00EB1811" w:rsidRPr="004079E2" w:rsidRDefault="00EB1811" w:rsidP="00126F14">
            <w:pPr>
              <w:rPr>
                <w:rFonts w:ascii="Book Antiqua" w:hAnsi="Book Antiqua" w:cs="Book Antiqua"/>
                <w:b/>
                <w:bCs/>
                <w:sz w:val="20"/>
                <w:szCs w:val="20"/>
              </w:rPr>
            </w:pPr>
          </w:p>
          <w:p w:rsidR="00EB1811" w:rsidRPr="004079E2" w:rsidRDefault="00EB1811" w:rsidP="00126F14">
            <w:pPr>
              <w:jc w:val="center"/>
              <w:rPr>
                <w:rFonts w:ascii="Book Antiqua" w:hAnsi="Book Antiqua" w:cs="Book Antiqua"/>
                <w:b/>
                <w:bCs/>
                <w:sz w:val="20"/>
                <w:szCs w:val="20"/>
              </w:rPr>
            </w:pPr>
            <w:r w:rsidRPr="004079E2">
              <w:rPr>
                <w:rFonts w:ascii="Book Antiqua" w:hAnsi="Book Antiqua" w:cs="Book Antiqua"/>
                <w:b/>
                <w:bCs/>
                <w:sz w:val="20"/>
                <w:szCs w:val="20"/>
              </w:rPr>
              <w:t>_________________ / 100</w:t>
            </w:r>
          </w:p>
        </w:tc>
      </w:tr>
    </w:tbl>
    <w:p w:rsidR="00EB1811" w:rsidRPr="004079E2" w:rsidRDefault="00EB1811" w:rsidP="00497896">
      <w:pPr>
        <w:jc w:val="both"/>
        <w:rPr>
          <w:rFonts w:ascii="Book Antiqua" w:hAnsi="Book Antiqua" w:cs="Book Antiqua"/>
          <w:sz w:val="20"/>
          <w:szCs w:val="20"/>
        </w:rPr>
      </w:pPr>
    </w:p>
    <w:p w:rsidR="00EB1811" w:rsidRDefault="00EB1811" w:rsidP="00893B6A">
      <w:pPr>
        <w:tabs>
          <w:tab w:val="left" w:pos="426"/>
        </w:tabs>
        <w:spacing w:before="20" w:after="20"/>
        <w:jc w:val="both"/>
        <w:outlineLvl w:val="0"/>
        <w:rPr>
          <w:rFonts w:ascii="Book Antiqua" w:hAnsi="Book Antiqua" w:cs="Book Antiqua"/>
          <w:b/>
          <w:bCs/>
        </w:rPr>
      </w:pPr>
    </w:p>
    <w:p w:rsidR="00EB1811" w:rsidRDefault="00EB1811" w:rsidP="00893B6A">
      <w:pPr>
        <w:tabs>
          <w:tab w:val="left" w:pos="426"/>
        </w:tabs>
        <w:spacing w:before="20" w:after="20"/>
        <w:jc w:val="both"/>
        <w:outlineLvl w:val="0"/>
        <w:rPr>
          <w:rFonts w:ascii="Book Antiqua" w:hAnsi="Book Antiqua" w:cs="Book Antiqua"/>
          <w:b/>
          <w:bCs/>
        </w:rPr>
      </w:pPr>
      <w:r>
        <w:rPr>
          <w:rFonts w:ascii="Book Antiqua" w:hAnsi="Book Antiqua" w:cs="Book Antiqua"/>
          <w:b/>
          <w:bCs/>
        </w:rPr>
        <w:t>Art. 9</w:t>
      </w:r>
      <w:r w:rsidRPr="00E71C7D">
        <w:rPr>
          <w:rFonts w:ascii="Book Antiqua" w:hAnsi="Book Antiqua" w:cs="Book Antiqua"/>
          <w:b/>
          <w:bCs/>
        </w:rPr>
        <w:t xml:space="preserve"> - </w:t>
      </w:r>
      <w:r>
        <w:rPr>
          <w:rFonts w:ascii="Book Antiqua" w:hAnsi="Book Antiqua" w:cs="Book Antiqua"/>
          <w:b/>
          <w:bCs/>
        </w:rPr>
        <w:t>M</w:t>
      </w:r>
      <w:r w:rsidRPr="00E71C7D">
        <w:rPr>
          <w:rFonts w:ascii="Book Antiqua" w:hAnsi="Book Antiqua" w:cs="Book Antiqua"/>
          <w:b/>
          <w:bCs/>
        </w:rPr>
        <w:t>etodologia di valutazione della performance individuale ed organizzativa dei dipendenti non incaricati di posizione organizzativa</w:t>
      </w:r>
    </w:p>
    <w:p w:rsidR="00EB1811" w:rsidRPr="00893B6A" w:rsidRDefault="00EB1811" w:rsidP="00893B6A">
      <w:pPr>
        <w:tabs>
          <w:tab w:val="left" w:pos="426"/>
        </w:tabs>
        <w:spacing w:before="20" w:after="20"/>
        <w:jc w:val="both"/>
        <w:outlineLvl w:val="0"/>
        <w:rPr>
          <w:rFonts w:ascii="Book Antiqua" w:hAnsi="Book Antiqua" w:cs="Book Antiqua"/>
          <w:b/>
          <w:bCs/>
        </w:rPr>
      </w:pPr>
      <w:r>
        <w:rPr>
          <w:rFonts w:ascii="Book Antiqua" w:hAnsi="Book Antiqua" w:cs="Book Antiqua"/>
        </w:rPr>
        <w:t xml:space="preserve">1. </w:t>
      </w:r>
      <w:r w:rsidRPr="00893B6A">
        <w:rPr>
          <w:rFonts w:ascii="Book Antiqua" w:hAnsi="Book Antiqua" w:cs="Book Antiqua"/>
        </w:rPr>
        <w:t xml:space="preserve">La performance del singolo dipendente è misurata </w:t>
      </w:r>
      <w:r>
        <w:rPr>
          <w:rFonts w:ascii="Book Antiqua" w:hAnsi="Book Antiqua" w:cs="Book Antiqua"/>
        </w:rPr>
        <w:t>sulla base dei seguenti criteri,</w:t>
      </w:r>
      <w:r w:rsidRPr="00893B6A">
        <w:rPr>
          <w:rFonts w:ascii="Book Antiqua" w:hAnsi="Book Antiqua" w:cs="Book Antiqua"/>
        </w:rPr>
        <w:t xml:space="preserve"> la cui applicazione sviluppa complessivamente </w:t>
      </w:r>
      <w:r w:rsidRPr="00893B6A">
        <w:rPr>
          <w:rFonts w:ascii="Book Antiqua" w:hAnsi="Book Antiqua" w:cs="Book Antiqua"/>
          <w:b/>
          <w:bCs/>
          <w:u w:val="single"/>
        </w:rPr>
        <w:t>un massimo di 100 punti:</w:t>
      </w:r>
    </w:p>
    <w:p w:rsidR="00EB1811" w:rsidRPr="000560EE" w:rsidRDefault="00EB1811" w:rsidP="00EC0120">
      <w:pPr>
        <w:numPr>
          <w:ilvl w:val="0"/>
          <w:numId w:val="3"/>
        </w:numPr>
        <w:jc w:val="both"/>
        <w:rPr>
          <w:rFonts w:ascii="Book Antiqua" w:hAnsi="Book Antiqua" w:cs="Book Antiqua"/>
        </w:rPr>
      </w:pPr>
      <w:r w:rsidRPr="000560EE">
        <w:rPr>
          <w:rFonts w:ascii="Book Antiqua" w:hAnsi="Book Antiqua" w:cs="Book Antiqua"/>
        </w:rPr>
        <w:t xml:space="preserve">Livello di conseguimento degli obiettivi individuali e/o di gruppo assegnati; </w:t>
      </w:r>
    </w:p>
    <w:p w:rsidR="00EB1811" w:rsidRPr="000560EE" w:rsidRDefault="00EB1811" w:rsidP="00EC0120">
      <w:pPr>
        <w:numPr>
          <w:ilvl w:val="0"/>
          <w:numId w:val="3"/>
        </w:numPr>
        <w:jc w:val="both"/>
        <w:rPr>
          <w:rFonts w:ascii="Book Antiqua" w:hAnsi="Book Antiqua" w:cs="Book Antiqua"/>
        </w:rPr>
      </w:pPr>
      <w:r w:rsidRPr="000560EE">
        <w:rPr>
          <w:rFonts w:ascii="Book Antiqua" w:hAnsi="Book Antiqua" w:cs="Book Antiqua"/>
        </w:rPr>
        <w:t xml:space="preserve">Competenze dimostrate; </w:t>
      </w:r>
    </w:p>
    <w:p w:rsidR="00EB1811" w:rsidRPr="000560EE" w:rsidRDefault="00EB1811" w:rsidP="00EC0120">
      <w:pPr>
        <w:numPr>
          <w:ilvl w:val="0"/>
          <w:numId w:val="3"/>
        </w:numPr>
        <w:jc w:val="both"/>
        <w:rPr>
          <w:rFonts w:ascii="Book Antiqua" w:hAnsi="Book Antiqua" w:cs="Book Antiqua"/>
        </w:rPr>
      </w:pPr>
      <w:r w:rsidRPr="000560EE">
        <w:rPr>
          <w:rFonts w:ascii="Book Antiqua" w:hAnsi="Book Antiqua" w:cs="Book Antiqua"/>
        </w:rPr>
        <w:t xml:space="preserve">Comportamenti professionali; </w:t>
      </w:r>
    </w:p>
    <w:p w:rsidR="00EB1811" w:rsidRDefault="00EB1811" w:rsidP="00EC0120">
      <w:pPr>
        <w:numPr>
          <w:ilvl w:val="0"/>
          <w:numId w:val="3"/>
        </w:numPr>
        <w:jc w:val="both"/>
        <w:rPr>
          <w:rFonts w:ascii="Book Antiqua" w:hAnsi="Book Antiqua" w:cs="Book Antiqua"/>
        </w:rPr>
      </w:pPr>
      <w:r w:rsidRPr="000560EE">
        <w:rPr>
          <w:rFonts w:ascii="Book Antiqua" w:hAnsi="Book Antiqua" w:cs="Book Antiqua"/>
        </w:rPr>
        <w:t>Comportamenti organizzativi</w:t>
      </w:r>
      <w:r>
        <w:rPr>
          <w:rFonts w:ascii="Book Antiqua" w:hAnsi="Book Antiqua" w:cs="Book Antiqua"/>
        </w:rPr>
        <w:t>.</w:t>
      </w:r>
    </w:p>
    <w:p w:rsidR="00EB1811" w:rsidRPr="000560EE" w:rsidRDefault="00EB1811" w:rsidP="000E7499">
      <w:pPr>
        <w:jc w:val="both"/>
        <w:rPr>
          <w:rFonts w:ascii="Book Antiqua" w:hAnsi="Book Antiqua" w:cs="Book Antiqua"/>
        </w:rPr>
      </w:pPr>
      <w:r>
        <w:rPr>
          <w:rFonts w:ascii="Book Antiqua" w:hAnsi="Book Antiqua" w:cs="Book Antiqua"/>
        </w:rPr>
        <w:t>2. Il dipendente concorrerà alla ripartizione delle risorse, destinate dalla contrattazione collettiva decentrata a remunerare la performance, solo in caso di punteggio complessivo uguale o superiore a 60/100.</w:t>
      </w:r>
    </w:p>
    <w:p w:rsidR="00EB1811" w:rsidRPr="000560EE" w:rsidRDefault="00EB1811" w:rsidP="007C317E">
      <w:pPr>
        <w:jc w:val="both"/>
        <w:rPr>
          <w:rFonts w:ascii="Book Antiqua" w:hAnsi="Book Antiqua" w:cs="Book Antiqua"/>
        </w:rPr>
      </w:pPr>
      <w:r>
        <w:rPr>
          <w:rFonts w:ascii="Book Antiqua" w:hAnsi="Book Antiqua" w:cs="Book Antiqua"/>
        </w:rPr>
        <w:t xml:space="preserve">3. </w:t>
      </w:r>
      <w:r w:rsidRPr="000560EE">
        <w:rPr>
          <w:rFonts w:ascii="Book Antiqua" w:hAnsi="Book Antiqua" w:cs="Book Antiqua"/>
        </w:rPr>
        <w:t>Le ricorse, destinate in sede di contra</w:t>
      </w:r>
      <w:r>
        <w:rPr>
          <w:rFonts w:ascii="Book Antiqua" w:hAnsi="Book Antiqua" w:cs="Book Antiqua"/>
        </w:rPr>
        <w:t>ttazione decentrata integrativa</w:t>
      </w:r>
      <w:r w:rsidRPr="000560EE">
        <w:rPr>
          <w:rFonts w:ascii="Book Antiqua" w:hAnsi="Book Antiqua" w:cs="Book Antiqua"/>
        </w:rPr>
        <w:t xml:space="preserve"> a remunerare la performance</w:t>
      </w:r>
      <w:r>
        <w:rPr>
          <w:rFonts w:ascii="Book Antiqua" w:hAnsi="Book Antiqua" w:cs="Book Antiqua"/>
        </w:rPr>
        <w:t>,</w:t>
      </w:r>
      <w:r w:rsidRPr="000560EE">
        <w:rPr>
          <w:rFonts w:ascii="Book Antiqua" w:hAnsi="Book Antiqua" w:cs="Book Antiqua"/>
        </w:rPr>
        <w:t xml:space="preserve"> sono distribuite secondo la seguente metodologia:</w:t>
      </w:r>
    </w:p>
    <w:p w:rsidR="00EB1811" w:rsidRPr="000560EE" w:rsidRDefault="00EB1811" w:rsidP="007C317E">
      <w:pPr>
        <w:numPr>
          <w:ilvl w:val="0"/>
          <w:numId w:val="6"/>
        </w:numPr>
        <w:jc w:val="both"/>
        <w:rPr>
          <w:rFonts w:ascii="Book Antiqua" w:hAnsi="Book Antiqua" w:cs="Book Antiqua"/>
        </w:rPr>
      </w:pPr>
      <w:r w:rsidRPr="000560EE">
        <w:rPr>
          <w:rFonts w:ascii="Book Antiqua" w:hAnsi="Book Antiqua" w:cs="Book Antiqua"/>
        </w:rPr>
        <w:t>la quota complessiva destinata alla performance è divisa per il numero dei dipendenti che hanno riportato un punteggio complessivo uguale o superiore a 60/100, individuandosi così la quota potenziale massima conseguibile da ogni singolo dipendente;</w:t>
      </w:r>
    </w:p>
    <w:p w:rsidR="00EB1811" w:rsidRPr="000560EE" w:rsidRDefault="00EB1811" w:rsidP="007C317E">
      <w:pPr>
        <w:numPr>
          <w:ilvl w:val="0"/>
          <w:numId w:val="6"/>
        </w:numPr>
        <w:jc w:val="both"/>
        <w:rPr>
          <w:rFonts w:ascii="Book Antiqua" w:hAnsi="Book Antiqua" w:cs="Book Antiqua"/>
        </w:rPr>
      </w:pPr>
      <w:r w:rsidRPr="000560EE">
        <w:rPr>
          <w:rFonts w:ascii="Book Antiqua" w:hAnsi="Book Antiqua" w:cs="Book Antiqua"/>
        </w:rPr>
        <w:t>sulla base del punteggio complessivo attribuito in sede di valutazione, applicando i criteri sopra descritti, al singolo dipendente è assegnato il premio nella percentuale corrispondente rispetto alla quota potenziale massima come da tabella che segue:</w:t>
      </w:r>
    </w:p>
    <w:p w:rsidR="00EB1811" w:rsidRPr="000560EE" w:rsidRDefault="00EB1811" w:rsidP="007C317E">
      <w:pPr>
        <w:ind w:left="720"/>
        <w:jc w:val="both"/>
        <w:rPr>
          <w:rFonts w:ascii="Book Antiqua" w:hAnsi="Book Antiqua" w:cs="Book Antiqua"/>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6"/>
        <w:gridCol w:w="4968"/>
      </w:tblGrid>
      <w:tr w:rsidR="00EB1811" w:rsidRPr="000560EE">
        <w:tc>
          <w:tcPr>
            <w:tcW w:w="2479" w:type="pct"/>
          </w:tcPr>
          <w:p w:rsidR="00EB1811" w:rsidRPr="000560EE" w:rsidRDefault="00EB1811" w:rsidP="0048760D">
            <w:pPr>
              <w:jc w:val="both"/>
              <w:rPr>
                <w:rFonts w:ascii="Book Antiqua" w:hAnsi="Book Antiqua" w:cs="Book Antiqua"/>
              </w:rPr>
            </w:pPr>
            <w:r w:rsidRPr="000560EE">
              <w:rPr>
                <w:rFonts w:ascii="Book Antiqua" w:hAnsi="Book Antiqua" w:cs="Book Antiqua"/>
              </w:rPr>
              <w:t>da punti 90 a punti 100</w:t>
            </w:r>
          </w:p>
          <w:p w:rsidR="00EB1811" w:rsidRPr="000560EE" w:rsidRDefault="00EB1811" w:rsidP="0048760D">
            <w:pPr>
              <w:jc w:val="both"/>
              <w:rPr>
                <w:rFonts w:ascii="Book Antiqua" w:hAnsi="Book Antiqua" w:cs="Book Antiqua"/>
              </w:rPr>
            </w:pPr>
          </w:p>
        </w:tc>
        <w:tc>
          <w:tcPr>
            <w:tcW w:w="2521" w:type="pct"/>
          </w:tcPr>
          <w:p w:rsidR="00EB1811" w:rsidRPr="000560EE" w:rsidRDefault="00EB1811" w:rsidP="0048760D">
            <w:pPr>
              <w:jc w:val="center"/>
            </w:pPr>
            <w:r w:rsidRPr="000560EE">
              <w:rPr>
                <w:rFonts w:ascii="Book Antiqua" w:hAnsi="Book Antiqua" w:cs="Book Antiqua"/>
              </w:rPr>
              <w:t>100% del premio max attribuibile</w:t>
            </w:r>
          </w:p>
        </w:tc>
      </w:tr>
      <w:tr w:rsidR="00EB1811" w:rsidRPr="000560EE">
        <w:tc>
          <w:tcPr>
            <w:tcW w:w="2479" w:type="pct"/>
          </w:tcPr>
          <w:p w:rsidR="00EB1811" w:rsidRPr="000560EE" w:rsidRDefault="00EB1811" w:rsidP="0048760D">
            <w:pPr>
              <w:jc w:val="both"/>
              <w:rPr>
                <w:rFonts w:ascii="Book Antiqua" w:hAnsi="Book Antiqua" w:cs="Book Antiqua"/>
              </w:rPr>
            </w:pPr>
            <w:r w:rsidRPr="000560EE">
              <w:rPr>
                <w:rFonts w:ascii="Book Antiqua" w:hAnsi="Book Antiqua" w:cs="Book Antiqua"/>
              </w:rPr>
              <w:t>da punti 80 a punti 89</w:t>
            </w:r>
          </w:p>
          <w:p w:rsidR="00EB1811" w:rsidRPr="000560EE" w:rsidRDefault="00EB1811" w:rsidP="0048760D">
            <w:pPr>
              <w:jc w:val="both"/>
              <w:rPr>
                <w:rFonts w:ascii="Book Antiqua" w:hAnsi="Book Antiqua" w:cs="Book Antiqua"/>
              </w:rPr>
            </w:pPr>
          </w:p>
        </w:tc>
        <w:tc>
          <w:tcPr>
            <w:tcW w:w="2521" w:type="pct"/>
          </w:tcPr>
          <w:p w:rsidR="00EB1811" w:rsidRPr="000560EE" w:rsidRDefault="00EB1811" w:rsidP="0048760D">
            <w:pPr>
              <w:jc w:val="center"/>
            </w:pPr>
            <w:r w:rsidRPr="000560EE">
              <w:rPr>
                <w:rFonts w:ascii="Book Antiqua" w:hAnsi="Book Antiqua" w:cs="Book Antiqua"/>
              </w:rPr>
              <w:t>90% del premio max attribuibile</w:t>
            </w:r>
          </w:p>
        </w:tc>
      </w:tr>
      <w:tr w:rsidR="00EB1811" w:rsidRPr="000560EE">
        <w:tc>
          <w:tcPr>
            <w:tcW w:w="2479" w:type="pct"/>
          </w:tcPr>
          <w:p w:rsidR="00EB1811" w:rsidRPr="000560EE" w:rsidRDefault="00EB1811" w:rsidP="0048760D">
            <w:pPr>
              <w:jc w:val="both"/>
              <w:rPr>
                <w:rFonts w:ascii="Book Antiqua" w:hAnsi="Book Antiqua" w:cs="Book Antiqua"/>
              </w:rPr>
            </w:pPr>
            <w:r w:rsidRPr="000560EE">
              <w:rPr>
                <w:rFonts w:ascii="Book Antiqua" w:hAnsi="Book Antiqua" w:cs="Book Antiqua"/>
              </w:rPr>
              <w:t>da punti 70 a punti 79</w:t>
            </w:r>
          </w:p>
          <w:p w:rsidR="00EB1811" w:rsidRPr="000560EE" w:rsidRDefault="00EB1811" w:rsidP="0048760D">
            <w:pPr>
              <w:jc w:val="both"/>
              <w:rPr>
                <w:rFonts w:ascii="Book Antiqua" w:hAnsi="Book Antiqua" w:cs="Book Antiqua"/>
              </w:rPr>
            </w:pPr>
          </w:p>
        </w:tc>
        <w:tc>
          <w:tcPr>
            <w:tcW w:w="2521" w:type="pct"/>
          </w:tcPr>
          <w:p w:rsidR="00EB1811" w:rsidRPr="000560EE" w:rsidRDefault="00EB1811" w:rsidP="0048760D">
            <w:pPr>
              <w:jc w:val="center"/>
            </w:pPr>
            <w:r w:rsidRPr="000560EE">
              <w:rPr>
                <w:rFonts w:ascii="Book Antiqua" w:hAnsi="Book Antiqua" w:cs="Book Antiqua"/>
              </w:rPr>
              <w:t>80% del premio max attribuibile</w:t>
            </w:r>
          </w:p>
        </w:tc>
      </w:tr>
      <w:tr w:rsidR="00EB1811" w:rsidRPr="000560EE">
        <w:tc>
          <w:tcPr>
            <w:tcW w:w="2479" w:type="pct"/>
          </w:tcPr>
          <w:p w:rsidR="00EB1811" w:rsidRPr="000560EE" w:rsidRDefault="00EB1811" w:rsidP="0048760D">
            <w:pPr>
              <w:jc w:val="both"/>
              <w:rPr>
                <w:rFonts w:ascii="Book Antiqua" w:hAnsi="Book Antiqua" w:cs="Book Antiqua"/>
              </w:rPr>
            </w:pPr>
            <w:r w:rsidRPr="000560EE">
              <w:rPr>
                <w:rFonts w:ascii="Book Antiqua" w:hAnsi="Book Antiqua" w:cs="Book Antiqua"/>
              </w:rPr>
              <w:t>da punti 60 a punti 69</w:t>
            </w:r>
          </w:p>
        </w:tc>
        <w:tc>
          <w:tcPr>
            <w:tcW w:w="2521" w:type="pct"/>
          </w:tcPr>
          <w:p w:rsidR="00EB1811" w:rsidRPr="000560EE" w:rsidRDefault="00EB1811" w:rsidP="0048760D">
            <w:pPr>
              <w:jc w:val="center"/>
              <w:rPr>
                <w:rFonts w:ascii="Book Antiqua" w:hAnsi="Book Antiqua" w:cs="Book Antiqua"/>
              </w:rPr>
            </w:pPr>
            <w:r w:rsidRPr="000560EE">
              <w:rPr>
                <w:rFonts w:ascii="Book Antiqua" w:hAnsi="Book Antiqua" w:cs="Book Antiqua"/>
              </w:rPr>
              <w:t>70% del premio max attribuibile</w:t>
            </w:r>
          </w:p>
          <w:p w:rsidR="00EB1811" w:rsidRPr="000560EE" w:rsidRDefault="00EB1811" w:rsidP="0048760D">
            <w:pPr>
              <w:jc w:val="center"/>
              <w:rPr>
                <w:rFonts w:ascii="Book Antiqua" w:hAnsi="Book Antiqua" w:cs="Book Antiqua"/>
              </w:rPr>
            </w:pPr>
          </w:p>
        </w:tc>
      </w:tr>
      <w:tr w:rsidR="00EB1811" w:rsidRPr="000560EE">
        <w:tc>
          <w:tcPr>
            <w:tcW w:w="2479" w:type="pct"/>
          </w:tcPr>
          <w:p w:rsidR="00EB1811" w:rsidRPr="000560EE" w:rsidRDefault="00EB1811" w:rsidP="0048760D">
            <w:pPr>
              <w:jc w:val="both"/>
              <w:rPr>
                <w:rFonts w:ascii="Book Antiqua" w:hAnsi="Book Antiqua" w:cs="Book Antiqua"/>
              </w:rPr>
            </w:pPr>
            <w:r w:rsidRPr="000560EE">
              <w:rPr>
                <w:rFonts w:ascii="Book Antiqua" w:hAnsi="Book Antiqua" w:cs="Book Antiqua"/>
              </w:rPr>
              <w:t xml:space="preserve">sino a punti 59                                            </w:t>
            </w:r>
          </w:p>
        </w:tc>
        <w:tc>
          <w:tcPr>
            <w:tcW w:w="2521" w:type="pct"/>
          </w:tcPr>
          <w:p w:rsidR="00EB1811" w:rsidRPr="000560EE" w:rsidRDefault="00EB1811" w:rsidP="0048760D">
            <w:pPr>
              <w:jc w:val="center"/>
              <w:rPr>
                <w:rFonts w:ascii="Book Antiqua" w:hAnsi="Book Antiqua" w:cs="Book Antiqua"/>
              </w:rPr>
            </w:pPr>
            <w:r w:rsidRPr="000560EE">
              <w:rPr>
                <w:rFonts w:ascii="Book Antiqua" w:hAnsi="Book Antiqua" w:cs="Book Antiqua"/>
              </w:rPr>
              <w:t>nessun premio</w:t>
            </w:r>
          </w:p>
          <w:p w:rsidR="00EB1811" w:rsidRPr="000560EE" w:rsidRDefault="00EB1811" w:rsidP="0048760D">
            <w:pPr>
              <w:jc w:val="center"/>
              <w:rPr>
                <w:rFonts w:ascii="Book Antiqua" w:hAnsi="Book Antiqua" w:cs="Book Antiqua"/>
              </w:rPr>
            </w:pPr>
          </w:p>
        </w:tc>
      </w:tr>
    </w:tbl>
    <w:p w:rsidR="00EB1811" w:rsidRPr="000560EE" w:rsidRDefault="00EB1811" w:rsidP="007C317E">
      <w:pPr>
        <w:ind w:left="720"/>
        <w:jc w:val="both"/>
        <w:rPr>
          <w:rFonts w:ascii="Book Antiqua" w:hAnsi="Book Antiqua" w:cs="Book Antiqua"/>
        </w:rPr>
      </w:pPr>
    </w:p>
    <w:p w:rsidR="00EB1811" w:rsidRPr="000560EE" w:rsidRDefault="00EB1811" w:rsidP="007C317E">
      <w:pPr>
        <w:jc w:val="both"/>
        <w:rPr>
          <w:rFonts w:ascii="Book Antiqua" w:hAnsi="Book Antiqua" w:cs="Book Antiqua"/>
        </w:rPr>
      </w:pPr>
      <w:r>
        <w:rPr>
          <w:rFonts w:ascii="Book Antiqua" w:hAnsi="Book Antiqua" w:cs="Book Antiqua"/>
        </w:rPr>
        <w:t xml:space="preserve">4. </w:t>
      </w:r>
      <w:r w:rsidRPr="000560EE">
        <w:rPr>
          <w:rFonts w:ascii="Book Antiqua" w:hAnsi="Book Antiqua" w:cs="Book Antiqua"/>
        </w:rPr>
        <w:t>Quanto residua per effetto dell’attribuzione del premio effettuato con i criteri di cui sopra è attribuito in misura uguale ai dipendenti che hanno conseguito una valutazione complessiva pari o superiore a 90/100.</w:t>
      </w:r>
    </w:p>
    <w:p w:rsidR="00EB1811" w:rsidRPr="000560EE" w:rsidRDefault="00EB1811" w:rsidP="00EC0120">
      <w:pPr>
        <w:jc w:val="both"/>
        <w:rPr>
          <w:rFonts w:ascii="Book Antiqua" w:hAnsi="Book Antiqua" w:cs="Book Antiqua"/>
        </w:rPr>
      </w:pPr>
    </w:p>
    <w:p w:rsidR="00EB1811" w:rsidRDefault="00EB1811" w:rsidP="003C13ED">
      <w:pPr>
        <w:pStyle w:val="Heading9"/>
        <w:spacing w:before="20" w:after="20"/>
        <w:rPr>
          <w:rFonts w:ascii="Book Antiqua" w:hAnsi="Book Antiqua" w:cs="Book Antiqua"/>
          <w:sz w:val="24"/>
          <w:szCs w:val="24"/>
        </w:rPr>
      </w:pPr>
      <w:r>
        <w:rPr>
          <w:rFonts w:ascii="Book Antiqua" w:hAnsi="Book Antiqua" w:cs="Book Antiqua"/>
          <w:sz w:val="24"/>
          <w:szCs w:val="24"/>
        </w:rPr>
        <w:t>Art. 10 – Specifica dei criteri di valutazione dei dipendenti non incaricati di p.o.</w:t>
      </w:r>
    </w:p>
    <w:p w:rsidR="00EB1811" w:rsidRPr="000560EE" w:rsidRDefault="00EB1811" w:rsidP="007C317E">
      <w:pPr>
        <w:pStyle w:val="Heading9"/>
        <w:spacing w:before="20" w:after="20"/>
        <w:rPr>
          <w:rFonts w:ascii="Book Antiqua" w:hAnsi="Book Antiqua" w:cs="Book Antiqua"/>
          <w:sz w:val="24"/>
          <w:szCs w:val="24"/>
        </w:rPr>
      </w:pPr>
      <w:r>
        <w:rPr>
          <w:rFonts w:ascii="Book Antiqua" w:hAnsi="Book Antiqua" w:cs="Book Antiqua"/>
          <w:sz w:val="24"/>
          <w:szCs w:val="24"/>
        </w:rPr>
        <w:t xml:space="preserve">1. Criterio 1 - </w:t>
      </w:r>
      <w:r w:rsidRPr="000560EE">
        <w:rPr>
          <w:rFonts w:ascii="Book Antiqua" w:hAnsi="Book Antiqua" w:cs="Book Antiqua"/>
          <w:sz w:val="24"/>
          <w:szCs w:val="24"/>
        </w:rPr>
        <w:t>Obiettivi individuali e/o di gruppo</w:t>
      </w:r>
      <w:r>
        <w:rPr>
          <w:rFonts w:ascii="Book Antiqua" w:hAnsi="Book Antiqua" w:cs="Book Antiqua"/>
          <w:sz w:val="24"/>
          <w:szCs w:val="24"/>
        </w:rPr>
        <w:t xml:space="preserve"> (max punti 50)</w:t>
      </w:r>
    </w:p>
    <w:p w:rsidR="00EB1811" w:rsidRPr="000560EE" w:rsidRDefault="00EB1811" w:rsidP="00EC0120">
      <w:pPr>
        <w:jc w:val="both"/>
        <w:rPr>
          <w:rFonts w:ascii="Book Antiqua" w:hAnsi="Book Antiqua" w:cs="Book Antiqua"/>
        </w:rPr>
      </w:pPr>
      <w:r w:rsidRPr="000560EE">
        <w:rPr>
          <w:rFonts w:ascii="Book Antiqua" w:hAnsi="Book Antiqua" w:cs="Book Antiqua"/>
        </w:rPr>
        <w:t>Questo criterio misura il livello di conseguimento degli obiettivi assegnati dalla P</w:t>
      </w:r>
      <w:r>
        <w:rPr>
          <w:rFonts w:ascii="Book Antiqua" w:hAnsi="Book Antiqua" w:cs="Book Antiqua"/>
        </w:rPr>
        <w:t>.</w:t>
      </w:r>
      <w:r w:rsidRPr="000560EE">
        <w:rPr>
          <w:rFonts w:ascii="Book Antiqua" w:hAnsi="Book Antiqua" w:cs="Book Antiqua"/>
        </w:rPr>
        <w:t>O</w:t>
      </w:r>
      <w:r>
        <w:rPr>
          <w:rFonts w:ascii="Book Antiqua" w:hAnsi="Book Antiqua" w:cs="Book Antiqua"/>
        </w:rPr>
        <w:t>.</w:t>
      </w:r>
      <w:r w:rsidRPr="000560EE">
        <w:rPr>
          <w:rFonts w:ascii="Book Antiqua" w:hAnsi="Book Antiqua" w:cs="Book Antiqua"/>
        </w:rPr>
        <w:t xml:space="preserve"> ai singoli dipendenti della propria struttura</w:t>
      </w:r>
      <w:r>
        <w:rPr>
          <w:rFonts w:ascii="Book Antiqua" w:hAnsi="Book Antiqua" w:cs="Book Antiqua"/>
        </w:rPr>
        <w:t>.</w:t>
      </w:r>
    </w:p>
    <w:p w:rsidR="00EB1811" w:rsidRPr="000560EE" w:rsidRDefault="00EB1811" w:rsidP="00EC0120">
      <w:pPr>
        <w:jc w:val="both"/>
        <w:rPr>
          <w:rFonts w:ascii="Book Antiqua" w:hAnsi="Book Antiqua" w:cs="Book Antiqua"/>
        </w:rPr>
      </w:pPr>
      <w:r w:rsidRPr="000560EE">
        <w:rPr>
          <w:rFonts w:ascii="Book Antiqua" w:hAnsi="Book Antiqua" w:cs="Book Antiqua"/>
        </w:rPr>
        <w:t>La P.O. in coerenza gli atti di programmazione dell’Ente assegna</w:t>
      </w:r>
      <w:r>
        <w:rPr>
          <w:rFonts w:ascii="Book Antiqua" w:hAnsi="Book Antiqua" w:cs="Book Antiqua"/>
        </w:rPr>
        <w:t>,</w:t>
      </w:r>
      <w:r w:rsidRPr="000560EE">
        <w:rPr>
          <w:rFonts w:ascii="Book Antiqua" w:hAnsi="Book Antiqua" w:cs="Book Antiqua"/>
        </w:rPr>
        <w:t xml:space="preserve"> di norma entro </w:t>
      </w:r>
      <w:r>
        <w:rPr>
          <w:rFonts w:ascii="Book Antiqua" w:hAnsi="Book Antiqua" w:cs="Book Antiqua"/>
        </w:rPr>
        <w:t>30</w:t>
      </w:r>
      <w:r w:rsidRPr="000560EE">
        <w:rPr>
          <w:rFonts w:ascii="Book Antiqua" w:hAnsi="Book Antiqua" w:cs="Book Antiqua"/>
        </w:rPr>
        <w:t xml:space="preserve"> giorni dalla data di approvazione del </w:t>
      </w:r>
      <w:r>
        <w:rPr>
          <w:rFonts w:ascii="Book Antiqua" w:hAnsi="Book Antiqua" w:cs="Book Antiqua"/>
        </w:rPr>
        <w:t>PEG,</w:t>
      </w:r>
      <w:r w:rsidRPr="000560EE">
        <w:rPr>
          <w:rFonts w:ascii="Book Antiqua" w:hAnsi="Book Antiqua" w:cs="Book Antiqua"/>
        </w:rPr>
        <w:t xml:space="preserve"> gli obiettivi per l’anno di riferimento.</w:t>
      </w:r>
    </w:p>
    <w:p w:rsidR="00EB1811" w:rsidRPr="000560EE" w:rsidRDefault="00EB1811" w:rsidP="00EC0120">
      <w:pPr>
        <w:jc w:val="both"/>
        <w:rPr>
          <w:rFonts w:ascii="Book Antiqua" w:hAnsi="Book Antiqua" w:cs="Book Antiqua"/>
        </w:rPr>
      </w:pPr>
      <w:r w:rsidRPr="000560EE">
        <w:rPr>
          <w:rFonts w:ascii="Book Antiqua" w:hAnsi="Book Antiqua" w:cs="Book Antiqua"/>
        </w:rPr>
        <w:t>Gli obiettivi sono debitamente illustrati al dipendente per iscritto e</w:t>
      </w:r>
      <w:r>
        <w:rPr>
          <w:rFonts w:ascii="Book Antiqua" w:hAnsi="Book Antiqua" w:cs="Book Antiqua"/>
        </w:rPr>
        <w:t>,</w:t>
      </w:r>
      <w:r w:rsidRPr="000560EE">
        <w:rPr>
          <w:rFonts w:ascii="Book Antiqua" w:hAnsi="Book Antiqua" w:cs="Book Antiqua"/>
        </w:rPr>
        <w:t xml:space="preserve"> se </w:t>
      </w:r>
      <w:r>
        <w:rPr>
          <w:rFonts w:ascii="Book Antiqua" w:hAnsi="Book Antiqua" w:cs="Book Antiqua"/>
        </w:rPr>
        <w:t>richiesto,</w:t>
      </w:r>
      <w:r w:rsidRPr="000560EE">
        <w:rPr>
          <w:rFonts w:ascii="Book Antiqua" w:hAnsi="Book Antiqua" w:cs="Book Antiqua"/>
        </w:rPr>
        <w:t xml:space="preserve"> in apposita riunione.</w:t>
      </w:r>
    </w:p>
    <w:p w:rsidR="00EB1811" w:rsidRPr="000560EE" w:rsidRDefault="00EB1811" w:rsidP="00EC0120">
      <w:pPr>
        <w:jc w:val="both"/>
        <w:rPr>
          <w:rFonts w:ascii="Book Antiqua" w:hAnsi="Book Antiqua" w:cs="Book Antiqua"/>
        </w:rPr>
      </w:pPr>
      <w:r w:rsidRPr="000560EE">
        <w:rPr>
          <w:rFonts w:ascii="Book Antiqua" w:hAnsi="Book Antiqua" w:cs="Book Antiqua"/>
        </w:rPr>
        <w:t xml:space="preserve">Gli obiettivi possono essere oggetto di modifica in qualunque momento nel corso dell’anno </w:t>
      </w:r>
      <w:r>
        <w:rPr>
          <w:rFonts w:ascii="Book Antiqua" w:hAnsi="Book Antiqua" w:cs="Book Antiqua"/>
        </w:rPr>
        <w:t xml:space="preserve">(comunque entro il 30 novembre) </w:t>
      </w:r>
      <w:r w:rsidRPr="000560EE">
        <w:rPr>
          <w:rFonts w:ascii="Book Antiqua" w:hAnsi="Book Antiqua" w:cs="Book Antiqua"/>
        </w:rPr>
        <w:t xml:space="preserve">con le stesse procedure </w:t>
      </w:r>
      <w:r>
        <w:rPr>
          <w:rFonts w:ascii="Book Antiqua" w:hAnsi="Book Antiqua" w:cs="Book Antiqua"/>
        </w:rPr>
        <w:t xml:space="preserve">e garanzie </w:t>
      </w:r>
      <w:r w:rsidRPr="000560EE">
        <w:rPr>
          <w:rFonts w:ascii="Book Antiqua" w:hAnsi="Book Antiqua" w:cs="Book Antiqua"/>
        </w:rPr>
        <w:t>previste per la loro definizione</w:t>
      </w:r>
      <w:r>
        <w:rPr>
          <w:rFonts w:ascii="Book Antiqua" w:hAnsi="Book Antiqua" w:cs="Book Antiqua"/>
        </w:rPr>
        <w:t xml:space="preserve">. </w:t>
      </w:r>
      <w:r w:rsidRPr="000560EE">
        <w:rPr>
          <w:rFonts w:ascii="Book Antiqua" w:hAnsi="Book Antiqua" w:cs="Book Antiqua"/>
        </w:rPr>
        <w:t xml:space="preserve">La valutazione </w:t>
      </w:r>
      <w:r>
        <w:rPr>
          <w:rFonts w:ascii="Book Antiqua" w:hAnsi="Book Antiqua" w:cs="Book Antiqua"/>
        </w:rPr>
        <w:t xml:space="preserve">sarà fatta considerando esclusivamente l’effettivo </w:t>
      </w:r>
      <w:r w:rsidRPr="000560EE">
        <w:rPr>
          <w:rFonts w:ascii="Book Antiqua" w:hAnsi="Book Antiqua" w:cs="Book Antiqua"/>
        </w:rPr>
        <w:t xml:space="preserve">periodo a disposizione del dipendente per il </w:t>
      </w:r>
      <w:r>
        <w:rPr>
          <w:rFonts w:ascii="Book Antiqua" w:hAnsi="Book Antiqua" w:cs="Book Antiqua"/>
        </w:rPr>
        <w:t xml:space="preserve">loro </w:t>
      </w:r>
      <w:r w:rsidRPr="000560EE">
        <w:rPr>
          <w:rFonts w:ascii="Book Antiqua" w:hAnsi="Book Antiqua" w:cs="Book Antiqua"/>
        </w:rPr>
        <w:t xml:space="preserve">raggiungimento. </w:t>
      </w:r>
    </w:p>
    <w:p w:rsidR="00EB1811" w:rsidRDefault="00EB1811" w:rsidP="00EC0120">
      <w:pPr>
        <w:jc w:val="both"/>
        <w:rPr>
          <w:rFonts w:ascii="Book Antiqua" w:hAnsi="Book Antiqua" w:cs="Book Antiqua"/>
        </w:rPr>
      </w:pPr>
      <w:r w:rsidRPr="000560EE">
        <w:rPr>
          <w:rFonts w:ascii="Book Antiqua" w:hAnsi="Book Antiqua" w:cs="Book Antiqua"/>
        </w:rPr>
        <w:t xml:space="preserve">Entro il mese di </w:t>
      </w:r>
      <w:r>
        <w:rPr>
          <w:rFonts w:ascii="Book Antiqua" w:hAnsi="Book Antiqua" w:cs="Book Antiqua"/>
        </w:rPr>
        <w:t>marzo</w:t>
      </w:r>
      <w:r w:rsidRPr="000560EE">
        <w:rPr>
          <w:rFonts w:ascii="Book Antiqua" w:hAnsi="Book Antiqua" w:cs="Book Antiqua"/>
        </w:rPr>
        <w:t xml:space="preserve"> dell’anno successivo rispetto a quello di riferimento la P.O., sulla base degli obiettivi assegnati, accerta il livello di conseguimento di ogni obiettivo, individuando le cause del mancato conseguimento nei casi diversi dal conseguimento pieno. </w:t>
      </w:r>
    </w:p>
    <w:p w:rsidR="00EB1811" w:rsidRDefault="00EB1811" w:rsidP="00EC0120">
      <w:pPr>
        <w:jc w:val="both"/>
        <w:rPr>
          <w:rFonts w:ascii="Book Antiqua" w:hAnsi="Book Antiqua" w:cs="Book Antiqua"/>
        </w:rPr>
      </w:pPr>
      <w:r w:rsidRPr="000560EE">
        <w:rPr>
          <w:rFonts w:ascii="Book Antiqua" w:hAnsi="Book Antiqua" w:cs="Book Antiqua"/>
        </w:rPr>
        <w:t>Ove obiettivo sia stato conseguito in misura inferiore al 70% al dip</w:t>
      </w:r>
      <w:r>
        <w:rPr>
          <w:rFonts w:ascii="Book Antiqua" w:hAnsi="Book Antiqua" w:cs="Book Antiqua"/>
        </w:rPr>
        <w:t>endente e/o al gruppo è attribu</w:t>
      </w:r>
      <w:r w:rsidRPr="000560EE">
        <w:rPr>
          <w:rFonts w:ascii="Book Antiqua" w:hAnsi="Book Antiqua" w:cs="Book Antiqua"/>
        </w:rPr>
        <w:t>i</w:t>
      </w:r>
      <w:r>
        <w:rPr>
          <w:rFonts w:ascii="Book Antiqua" w:hAnsi="Book Antiqua" w:cs="Book Antiqua"/>
        </w:rPr>
        <w:t>to</w:t>
      </w:r>
      <w:r w:rsidRPr="000560EE">
        <w:rPr>
          <w:rFonts w:ascii="Book Antiqua" w:hAnsi="Book Antiqua" w:cs="Book Antiqua"/>
        </w:rPr>
        <w:t xml:space="preserve"> un punteggio uguale a zero.</w:t>
      </w:r>
      <w:r>
        <w:rPr>
          <w:rFonts w:ascii="Book Antiqua" w:hAnsi="Book Antiqua" w:cs="Book Antiqua"/>
        </w:rPr>
        <w:t xml:space="preserve"> </w:t>
      </w:r>
    </w:p>
    <w:p w:rsidR="00EB1811" w:rsidRPr="000560EE" w:rsidRDefault="00EB1811" w:rsidP="00EC0120">
      <w:pPr>
        <w:jc w:val="both"/>
        <w:rPr>
          <w:rFonts w:ascii="Book Antiqua" w:hAnsi="Book Antiqua" w:cs="Book Antiqua"/>
        </w:rPr>
      </w:pPr>
      <w:r w:rsidRPr="000560EE">
        <w:rPr>
          <w:rFonts w:ascii="Book Antiqua" w:hAnsi="Book Antiqua" w:cs="Book Antiqua"/>
        </w:rPr>
        <w:t xml:space="preserve">In caso di conseguimento dell’obiettivo in misura pari ad almeno il 70% il punteggio è così attribuito: </w:t>
      </w:r>
    </w:p>
    <w:p w:rsidR="00EB1811" w:rsidRPr="000560EE" w:rsidRDefault="00EB1811" w:rsidP="00EC0120">
      <w:pPr>
        <w:jc w:val="both"/>
        <w:rPr>
          <w:rFonts w:ascii="Book Antiqua" w:hAnsi="Book Antiqua" w:cs="Book Antiqua"/>
        </w:rPr>
      </w:pPr>
      <w:r w:rsidRPr="000560EE">
        <w:rPr>
          <w:rFonts w:ascii="Book Antiqua" w:hAnsi="Book Antiqua" w:cs="Book Antiqua"/>
        </w:rPr>
        <w:t xml:space="preserve">pari al 70% ma inferiore all’80%: punti </w:t>
      </w:r>
      <w:r>
        <w:rPr>
          <w:rFonts w:ascii="Book Antiqua" w:hAnsi="Book Antiqua" w:cs="Book Antiqua"/>
        </w:rPr>
        <w:t>35</w:t>
      </w:r>
    </w:p>
    <w:p w:rsidR="00EB1811" w:rsidRPr="000560EE" w:rsidRDefault="00EB1811" w:rsidP="00EC0120">
      <w:pPr>
        <w:jc w:val="both"/>
        <w:rPr>
          <w:rFonts w:ascii="Book Antiqua" w:hAnsi="Book Antiqua" w:cs="Book Antiqua"/>
        </w:rPr>
      </w:pPr>
      <w:r w:rsidRPr="000560EE">
        <w:rPr>
          <w:rFonts w:ascii="Book Antiqua" w:hAnsi="Book Antiqua" w:cs="Book Antiqua"/>
        </w:rPr>
        <w:t>pari all’8</w:t>
      </w:r>
      <w:r>
        <w:rPr>
          <w:rFonts w:ascii="Book Antiqua" w:hAnsi="Book Antiqua" w:cs="Book Antiqua"/>
        </w:rPr>
        <w:t>0% ma inferiore al 90%: punti 40</w:t>
      </w:r>
    </w:p>
    <w:p w:rsidR="00EB1811" w:rsidRPr="000560EE" w:rsidRDefault="00EB1811" w:rsidP="00EC0120">
      <w:pPr>
        <w:jc w:val="both"/>
        <w:rPr>
          <w:rFonts w:ascii="Book Antiqua" w:hAnsi="Book Antiqua" w:cs="Book Antiqua"/>
        </w:rPr>
      </w:pPr>
      <w:r w:rsidRPr="000560EE">
        <w:rPr>
          <w:rFonts w:ascii="Book Antiqua" w:hAnsi="Book Antiqua" w:cs="Book Antiqua"/>
        </w:rPr>
        <w:t>pari al 90</w:t>
      </w:r>
      <w:r>
        <w:rPr>
          <w:rFonts w:ascii="Book Antiqua" w:hAnsi="Book Antiqua" w:cs="Book Antiqua"/>
        </w:rPr>
        <w:t>% ma inferiore al 100%: punti 45</w:t>
      </w:r>
    </w:p>
    <w:p w:rsidR="00EB1811" w:rsidRPr="000560EE" w:rsidRDefault="00EB1811" w:rsidP="00EC0120">
      <w:pPr>
        <w:jc w:val="both"/>
        <w:rPr>
          <w:rFonts w:ascii="Book Antiqua" w:hAnsi="Book Antiqua" w:cs="Book Antiqua"/>
        </w:rPr>
      </w:pPr>
      <w:r w:rsidRPr="000560EE">
        <w:rPr>
          <w:rFonts w:ascii="Book Antiqua" w:hAnsi="Book Antiqua" w:cs="Book Antiqua"/>
        </w:rPr>
        <w:t xml:space="preserve">pari al </w:t>
      </w:r>
      <w:r>
        <w:rPr>
          <w:rFonts w:ascii="Book Antiqua" w:hAnsi="Book Antiqua" w:cs="Book Antiqua"/>
        </w:rPr>
        <w:t xml:space="preserve">100%: punti </w:t>
      </w:r>
      <w:r w:rsidRPr="000560EE">
        <w:rPr>
          <w:rFonts w:ascii="Book Antiqua" w:hAnsi="Book Antiqua" w:cs="Book Antiqua"/>
        </w:rPr>
        <w:t>5</w:t>
      </w:r>
      <w:r>
        <w:rPr>
          <w:rFonts w:ascii="Book Antiqua" w:hAnsi="Book Antiqua" w:cs="Book Antiqua"/>
        </w:rPr>
        <w:t>0</w:t>
      </w:r>
    </w:p>
    <w:p w:rsidR="00EB1811" w:rsidRPr="000560EE" w:rsidRDefault="00EB1811" w:rsidP="000E7499">
      <w:pPr>
        <w:pStyle w:val="Heading9"/>
        <w:spacing w:before="20" w:after="20"/>
        <w:rPr>
          <w:rFonts w:ascii="Book Antiqua" w:hAnsi="Book Antiqua" w:cs="Book Antiqua"/>
          <w:sz w:val="24"/>
          <w:szCs w:val="24"/>
        </w:rPr>
      </w:pPr>
      <w:r>
        <w:rPr>
          <w:rFonts w:ascii="Book Antiqua" w:hAnsi="Book Antiqua" w:cs="Book Antiqua"/>
          <w:sz w:val="24"/>
          <w:szCs w:val="24"/>
        </w:rPr>
        <w:t xml:space="preserve">2. Criterio 2 - </w:t>
      </w:r>
      <w:r w:rsidRPr="000560EE">
        <w:rPr>
          <w:rFonts w:ascii="Book Antiqua" w:hAnsi="Book Antiqua" w:cs="Book Antiqua"/>
          <w:sz w:val="24"/>
          <w:szCs w:val="24"/>
        </w:rPr>
        <w:t>Competenze dimostrate</w:t>
      </w:r>
      <w:r>
        <w:rPr>
          <w:rFonts w:ascii="Book Antiqua" w:hAnsi="Book Antiqua" w:cs="Book Antiqua"/>
          <w:sz w:val="24"/>
          <w:szCs w:val="24"/>
        </w:rPr>
        <w:t xml:space="preserve"> (max punti 20)</w:t>
      </w:r>
    </w:p>
    <w:p w:rsidR="00EB1811" w:rsidRPr="000560EE" w:rsidRDefault="00EB1811" w:rsidP="00EC0120">
      <w:pPr>
        <w:jc w:val="both"/>
        <w:rPr>
          <w:rFonts w:ascii="Book Antiqua" w:hAnsi="Book Antiqua" w:cs="Book Antiqua"/>
        </w:rPr>
      </w:pPr>
      <w:r w:rsidRPr="000560EE">
        <w:rPr>
          <w:rFonts w:ascii="Book Antiqua" w:hAnsi="Book Antiqua" w:cs="Book Antiqua"/>
        </w:rPr>
        <w:t>Questo criterio misura</w:t>
      </w:r>
      <w:r>
        <w:rPr>
          <w:rFonts w:ascii="Book Antiqua" w:hAnsi="Book Antiqua" w:cs="Book Antiqua"/>
        </w:rPr>
        <w:t>, in primo luogo,</w:t>
      </w:r>
      <w:r w:rsidRPr="000560EE">
        <w:rPr>
          <w:rFonts w:ascii="Book Antiqua" w:hAnsi="Book Antiqua" w:cs="Book Antiqua"/>
        </w:rPr>
        <w:t xml:space="preserve"> il livello di competenze possedute e dimostrate dal dipendente</w:t>
      </w:r>
      <w:r>
        <w:rPr>
          <w:rFonts w:ascii="Book Antiqua" w:hAnsi="Book Antiqua" w:cs="Book Antiqua"/>
        </w:rPr>
        <w:t xml:space="preserve"> </w:t>
      </w:r>
      <w:r w:rsidRPr="000560EE">
        <w:rPr>
          <w:rFonts w:ascii="Book Antiqua" w:hAnsi="Book Antiqua" w:cs="Book Antiqua"/>
        </w:rPr>
        <w:t>in ordine all’applicazione, con precisione, di norme e conoscenze tecnico specialistiche, tenuto conto della categoria di inquadramento e delle mansioni svolte</w:t>
      </w:r>
      <w:r>
        <w:rPr>
          <w:rFonts w:ascii="Book Antiqua" w:hAnsi="Book Antiqua" w:cs="Book Antiqua"/>
        </w:rPr>
        <w:t>.</w:t>
      </w:r>
    </w:p>
    <w:p w:rsidR="00EB1811" w:rsidRPr="000560EE" w:rsidRDefault="00EB1811" w:rsidP="00EC0120">
      <w:pPr>
        <w:jc w:val="both"/>
        <w:rPr>
          <w:rFonts w:ascii="Book Antiqua" w:hAnsi="Book Antiqua" w:cs="Book Antiqua"/>
        </w:rPr>
      </w:pPr>
      <w:r w:rsidRPr="000560EE">
        <w:rPr>
          <w:rFonts w:ascii="Book Antiqua" w:hAnsi="Book Antiqua" w:cs="Book Antiqua"/>
        </w:rPr>
        <w:t xml:space="preserve">Il punteggio è così attribuito: </w:t>
      </w:r>
    </w:p>
    <w:p w:rsidR="00EB1811" w:rsidRPr="00475924" w:rsidRDefault="00EB1811" w:rsidP="00475924">
      <w:pPr>
        <w:pStyle w:val="ListParagraph"/>
        <w:numPr>
          <w:ilvl w:val="0"/>
          <w:numId w:val="13"/>
        </w:numPr>
        <w:jc w:val="both"/>
        <w:rPr>
          <w:rFonts w:ascii="Book Antiqua" w:hAnsi="Book Antiqua" w:cs="Book Antiqua"/>
        </w:rPr>
      </w:pPr>
      <w:r w:rsidRPr="00475924">
        <w:rPr>
          <w:rFonts w:ascii="Book Antiqua" w:hAnsi="Book Antiqua" w:cs="Book Antiqua"/>
        </w:rPr>
        <w:t>insufficiente conoscenza/padronanza di norme e competenze tecniche e specialistiche evidenziata in concreto nell’attività lavorativa</w:t>
      </w:r>
      <w:r>
        <w:rPr>
          <w:rFonts w:ascii="Book Antiqua" w:hAnsi="Book Antiqua" w:cs="Book Antiqua"/>
        </w:rPr>
        <w:t xml:space="preserve"> posta in essere: </w:t>
      </w:r>
      <w:r w:rsidRPr="000E7499">
        <w:rPr>
          <w:rFonts w:ascii="Book Antiqua" w:hAnsi="Book Antiqua" w:cs="Book Antiqua"/>
          <w:b/>
          <w:bCs/>
        </w:rPr>
        <w:t>punti da 0 a 8;</w:t>
      </w:r>
    </w:p>
    <w:p w:rsidR="00EB1811" w:rsidRPr="000E7499" w:rsidRDefault="00EB1811" w:rsidP="00475924">
      <w:pPr>
        <w:pStyle w:val="ListParagraph"/>
        <w:numPr>
          <w:ilvl w:val="0"/>
          <w:numId w:val="13"/>
        </w:numPr>
        <w:jc w:val="both"/>
        <w:rPr>
          <w:rFonts w:ascii="Book Antiqua" w:hAnsi="Book Antiqua" w:cs="Book Antiqua"/>
          <w:b/>
          <w:bCs/>
        </w:rPr>
      </w:pPr>
      <w:r w:rsidRPr="00475924">
        <w:rPr>
          <w:rFonts w:ascii="Book Antiqua" w:hAnsi="Book Antiqua" w:cs="Book Antiqua"/>
        </w:rPr>
        <w:t xml:space="preserve">sufficiente conoscenza/padronanza di norme e competenze tecniche e specialistiche evidenziata in concreto nell’attività lavorativa </w:t>
      </w:r>
      <w:r>
        <w:rPr>
          <w:rFonts w:ascii="Book Antiqua" w:hAnsi="Book Antiqua" w:cs="Book Antiqua"/>
        </w:rPr>
        <w:t xml:space="preserve">posta in essere: </w:t>
      </w:r>
      <w:r w:rsidRPr="000E7499">
        <w:rPr>
          <w:rFonts w:ascii="Book Antiqua" w:hAnsi="Book Antiqua" w:cs="Book Antiqua"/>
          <w:b/>
          <w:bCs/>
        </w:rPr>
        <w:t>punti da 9 a 10;</w:t>
      </w:r>
    </w:p>
    <w:p w:rsidR="00EB1811" w:rsidRPr="000E7499" w:rsidRDefault="00EB1811" w:rsidP="00475924">
      <w:pPr>
        <w:pStyle w:val="ListParagraph"/>
        <w:numPr>
          <w:ilvl w:val="0"/>
          <w:numId w:val="13"/>
        </w:numPr>
        <w:jc w:val="both"/>
        <w:rPr>
          <w:rFonts w:ascii="Book Antiqua" w:hAnsi="Book Antiqua" w:cs="Book Antiqua"/>
          <w:b/>
          <w:bCs/>
        </w:rPr>
      </w:pPr>
      <w:r w:rsidRPr="00475924">
        <w:rPr>
          <w:rFonts w:ascii="Book Antiqua" w:hAnsi="Book Antiqua" w:cs="Book Antiqua"/>
        </w:rPr>
        <w:t xml:space="preserve">buona conoscenza/padronanza di norme e competenze tecniche e specialistiche evidenziata in concreto nell’attività lavorativa </w:t>
      </w:r>
      <w:r>
        <w:rPr>
          <w:rFonts w:ascii="Book Antiqua" w:hAnsi="Book Antiqua" w:cs="Book Antiqua"/>
        </w:rPr>
        <w:t xml:space="preserve">posta in essere: </w:t>
      </w:r>
      <w:r w:rsidRPr="000E7499">
        <w:rPr>
          <w:rFonts w:ascii="Book Antiqua" w:hAnsi="Book Antiqua" w:cs="Book Antiqua"/>
          <w:b/>
          <w:bCs/>
        </w:rPr>
        <w:t>punti da 11 a 14;</w:t>
      </w:r>
    </w:p>
    <w:p w:rsidR="00EB1811" w:rsidRPr="000E7499" w:rsidRDefault="00EB1811" w:rsidP="00475924">
      <w:pPr>
        <w:pStyle w:val="ListParagraph"/>
        <w:numPr>
          <w:ilvl w:val="0"/>
          <w:numId w:val="13"/>
        </w:numPr>
        <w:jc w:val="both"/>
        <w:rPr>
          <w:rFonts w:ascii="Book Antiqua" w:hAnsi="Book Antiqua" w:cs="Book Antiqua"/>
          <w:b/>
          <w:bCs/>
        </w:rPr>
      </w:pPr>
      <w:r w:rsidRPr="00475924">
        <w:rPr>
          <w:rFonts w:ascii="Book Antiqua" w:hAnsi="Book Antiqua" w:cs="Book Antiqua"/>
        </w:rPr>
        <w:t xml:space="preserve">ottima conoscenza/padronanza di norme e competenze tecniche e specialistiche evidenziata in concreto nell’attività lavorativa </w:t>
      </w:r>
      <w:r>
        <w:rPr>
          <w:rFonts w:ascii="Book Antiqua" w:hAnsi="Book Antiqua" w:cs="Book Antiqua"/>
        </w:rPr>
        <w:t xml:space="preserve">posta in essere: </w:t>
      </w:r>
      <w:r w:rsidRPr="000E7499">
        <w:rPr>
          <w:rFonts w:ascii="Book Antiqua" w:hAnsi="Book Antiqua" w:cs="Book Antiqua"/>
          <w:b/>
          <w:bCs/>
        </w:rPr>
        <w:t>punti 15</w:t>
      </w:r>
    </w:p>
    <w:p w:rsidR="00EB1811" w:rsidRDefault="00EB1811" w:rsidP="00550062">
      <w:pPr>
        <w:jc w:val="both"/>
        <w:rPr>
          <w:rFonts w:ascii="Book Antiqua" w:hAnsi="Book Antiqua" w:cs="Book Antiqua"/>
        </w:rPr>
      </w:pPr>
      <w:r>
        <w:rPr>
          <w:rFonts w:ascii="Book Antiqua" w:hAnsi="Book Antiqua" w:cs="Book Antiqua"/>
        </w:rPr>
        <w:t xml:space="preserve">Il criterio misura, poi, </w:t>
      </w:r>
      <w:r w:rsidRPr="000560EE">
        <w:rPr>
          <w:rFonts w:ascii="Book Antiqua" w:hAnsi="Book Antiqua" w:cs="Book Antiqua"/>
        </w:rPr>
        <w:t>l’aggiornamento professionale</w:t>
      </w:r>
      <w:r>
        <w:rPr>
          <w:rFonts w:ascii="Book Antiqua" w:hAnsi="Book Antiqua" w:cs="Book Antiqua"/>
        </w:rPr>
        <w:t xml:space="preserve">  - attinente alla mansione e alla qualifica - </w:t>
      </w:r>
      <w:r w:rsidRPr="000560EE">
        <w:rPr>
          <w:rFonts w:ascii="Book Antiqua" w:hAnsi="Book Antiqua" w:cs="Book Antiqua"/>
        </w:rPr>
        <w:t>con particolare riferimento al corsi di formazione professionali seguiti</w:t>
      </w:r>
      <w:r>
        <w:rPr>
          <w:rFonts w:ascii="Book Antiqua" w:hAnsi="Book Antiqua" w:cs="Book Antiqua"/>
        </w:rPr>
        <w:t xml:space="preserve"> nelle seguenti misure:</w:t>
      </w:r>
    </w:p>
    <w:p w:rsidR="00EB1811" w:rsidRPr="000E7499" w:rsidRDefault="00EB1811" w:rsidP="00475924">
      <w:pPr>
        <w:pStyle w:val="ListParagraph"/>
        <w:numPr>
          <w:ilvl w:val="0"/>
          <w:numId w:val="13"/>
        </w:numPr>
        <w:jc w:val="both"/>
        <w:rPr>
          <w:rFonts w:ascii="Book Antiqua" w:hAnsi="Book Antiqua" w:cs="Book Antiqua"/>
          <w:b/>
          <w:bCs/>
        </w:rPr>
      </w:pPr>
      <w:r w:rsidRPr="00475924">
        <w:rPr>
          <w:rFonts w:ascii="Book Antiqua" w:hAnsi="Book Antiqua" w:cs="Book Antiqua"/>
        </w:rPr>
        <w:t>nessun corso seguito</w:t>
      </w:r>
      <w:r>
        <w:rPr>
          <w:rFonts w:ascii="Book Antiqua" w:hAnsi="Book Antiqua" w:cs="Book Antiqua"/>
        </w:rPr>
        <w:t xml:space="preserve">: </w:t>
      </w:r>
      <w:r w:rsidRPr="000E7499">
        <w:rPr>
          <w:rFonts w:ascii="Book Antiqua" w:hAnsi="Book Antiqua" w:cs="Book Antiqua"/>
          <w:b/>
          <w:bCs/>
        </w:rPr>
        <w:t>punti 0</w:t>
      </w:r>
    </w:p>
    <w:p w:rsidR="00EB1811" w:rsidRPr="000E7499" w:rsidRDefault="00EB1811" w:rsidP="00475924">
      <w:pPr>
        <w:pStyle w:val="ListParagraph"/>
        <w:numPr>
          <w:ilvl w:val="0"/>
          <w:numId w:val="13"/>
        </w:numPr>
        <w:jc w:val="both"/>
        <w:rPr>
          <w:rFonts w:ascii="Book Antiqua" w:hAnsi="Book Antiqua" w:cs="Book Antiqua"/>
          <w:b/>
          <w:bCs/>
        </w:rPr>
      </w:pPr>
      <w:r w:rsidRPr="00475924">
        <w:rPr>
          <w:rFonts w:ascii="Book Antiqua" w:hAnsi="Book Antiqua" w:cs="Book Antiqua"/>
        </w:rPr>
        <w:t>n. 1 corso di formazione</w:t>
      </w:r>
      <w:r>
        <w:rPr>
          <w:rFonts w:ascii="Book Antiqua" w:hAnsi="Book Antiqua" w:cs="Book Antiqua"/>
        </w:rPr>
        <w:t xml:space="preserve"> seguito</w:t>
      </w:r>
      <w:r w:rsidRPr="000E7499">
        <w:rPr>
          <w:rFonts w:ascii="Book Antiqua" w:hAnsi="Book Antiqua" w:cs="Book Antiqua"/>
          <w:b/>
          <w:bCs/>
        </w:rPr>
        <w:t>: punti 1</w:t>
      </w:r>
    </w:p>
    <w:p w:rsidR="00EB1811" w:rsidRPr="000E7499" w:rsidRDefault="00EB1811" w:rsidP="00475924">
      <w:pPr>
        <w:pStyle w:val="ListParagraph"/>
        <w:numPr>
          <w:ilvl w:val="0"/>
          <w:numId w:val="13"/>
        </w:numPr>
        <w:jc w:val="both"/>
        <w:rPr>
          <w:rFonts w:ascii="Book Antiqua" w:hAnsi="Book Antiqua" w:cs="Book Antiqua"/>
        </w:rPr>
      </w:pPr>
      <w:r w:rsidRPr="000E7499">
        <w:rPr>
          <w:rFonts w:ascii="Book Antiqua" w:hAnsi="Book Antiqua" w:cs="Book Antiqua"/>
        </w:rPr>
        <w:t>n. 2 corsi di formazione seguiti:</w:t>
      </w:r>
      <w:r w:rsidRPr="000E7499">
        <w:rPr>
          <w:rFonts w:ascii="Book Antiqua" w:hAnsi="Book Antiqua" w:cs="Book Antiqua"/>
          <w:b/>
          <w:bCs/>
        </w:rPr>
        <w:t xml:space="preserve"> punti 2</w:t>
      </w:r>
    </w:p>
    <w:p w:rsidR="00EB1811" w:rsidRPr="000E7499" w:rsidRDefault="00EB1811" w:rsidP="00475924">
      <w:pPr>
        <w:pStyle w:val="ListParagraph"/>
        <w:numPr>
          <w:ilvl w:val="0"/>
          <w:numId w:val="13"/>
        </w:numPr>
        <w:jc w:val="both"/>
        <w:rPr>
          <w:rFonts w:ascii="Book Antiqua" w:hAnsi="Book Antiqua" w:cs="Book Antiqua"/>
          <w:b/>
          <w:bCs/>
        </w:rPr>
      </w:pPr>
      <w:r w:rsidRPr="00475924">
        <w:rPr>
          <w:rFonts w:ascii="Book Antiqua" w:hAnsi="Book Antiqua" w:cs="Book Antiqua"/>
        </w:rPr>
        <w:t>n.</w:t>
      </w:r>
      <w:r>
        <w:rPr>
          <w:rFonts w:ascii="Book Antiqua" w:hAnsi="Book Antiqua" w:cs="Book Antiqua"/>
        </w:rPr>
        <w:t xml:space="preserve"> </w:t>
      </w:r>
      <w:r w:rsidRPr="00475924">
        <w:rPr>
          <w:rFonts w:ascii="Book Antiqua" w:hAnsi="Book Antiqua" w:cs="Book Antiqua"/>
        </w:rPr>
        <w:t>3 o più corsi di formazione seguiti</w:t>
      </w:r>
      <w:r>
        <w:rPr>
          <w:rFonts w:ascii="Book Antiqua" w:hAnsi="Book Antiqua" w:cs="Book Antiqua"/>
        </w:rPr>
        <w:t xml:space="preserve">: </w:t>
      </w:r>
      <w:r w:rsidRPr="000E7499">
        <w:rPr>
          <w:rFonts w:ascii="Book Antiqua" w:hAnsi="Book Antiqua" w:cs="Book Antiqua"/>
          <w:b/>
          <w:bCs/>
        </w:rPr>
        <w:t>punti da 3 a 5</w:t>
      </w:r>
      <w:r>
        <w:rPr>
          <w:rFonts w:ascii="Book Antiqua" w:hAnsi="Book Antiqua" w:cs="Book Antiqua"/>
          <w:b/>
          <w:bCs/>
        </w:rPr>
        <w:t xml:space="preserve"> (in considerazione del livello di corso)</w:t>
      </w:r>
    </w:p>
    <w:p w:rsidR="00EB1811" w:rsidRDefault="00EB1811" w:rsidP="00475924">
      <w:pPr>
        <w:jc w:val="both"/>
        <w:rPr>
          <w:rFonts w:ascii="Book Antiqua" w:hAnsi="Book Antiqua" w:cs="Book Antiqua"/>
        </w:rPr>
      </w:pPr>
      <w:r w:rsidRPr="005E4051">
        <w:rPr>
          <w:rFonts w:ascii="Book Antiqua" w:hAnsi="Book Antiqua" w:cs="Book Antiqua"/>
        </w:rPr>
        <w:t>Resta salva la facoltà di assegnare – motivatamente - punteggi differenti (solo in aumento</w:t>
      </w:r>
      <w:r>
        <w:rPr>
          <w:rFonts w:ascii="Book Antiqua" w:hAnsi="Book Antiqua" w:cs="Book Antiqua"/>
        </w:rPr>
        <w:t xml:space="preserve"> con il tetto massimo di 5</w:t>
      </w:r>
      <w:r w:rsidRPr="005E4051">
        <w:rPr>
          <w:rFonts w:ascii="Book Antiqua" w:hAnsi="Book Antiqua" w:cs="Book Antiqua"/>
        </w:rPr>
        <w:t>) in considerazione della valenza e della complessità del corso di formazione seguito.</w:t>
      </w:r>
      <w:r>
        <w:rPr>
          <w:rFonts w:ascii="Book Antiqua" w:hAnsi="Book Antiqua" w:cs="Book Antiqua"/>
        </w:rPr>
        <w:t xml:space="preserve"> </w:t>
      </w:r>
    </w:p>
    <w:p w:rsidR="00EB1811" w:rsidRPr="000560EE" w:rsidRDefault="00EB1811" w:rsidP="00EC0120">
      <w:pPr>
        <w:jc w:val="both"/>
        <w:rPr>
          <w:rFonts w:ascii="Book Antiqua" w:hAnsi="Book Antiqua" w:cs="Book Antiqua"/>
        </w:rPr>
      </w:pPr>
      <w:r>
        <w:rPr>
          <w:rFonts w:ascii="Book Antiqua" w:hAnsi="Book Antiqua" w:cs="Book Antiqua"/>
        </w:rPr>
        <w:t>Non è oggetto di valutazione – e quindi non dà diritto a punteggio – il corso annuale di prevenzione della corruzione in quanto adempimento obbligatorio.</w:t>
      </w:r>
    </w:p>
    <w:p w:rsidR="00EB1811" w:rsidRPr="000560EE" w:rsidRDefault="00EB1811" w:rsidP="00216C62">
      <w:pPr>
        <w:jc w:val="both"/>
        <w:rPr>
          <w:rFonts w:ascii="Book Antiqua" w:hAnsi="Book Antiqua" w:cs="Book Antiqua"/>
          <w:b/>
          <w:bCs/>
        </w:rPr>
      </w:pPr>
      <w:r>
        <w:rPr>
          <w:rFonts w:ascii="Book Antiqua" w:hAnsi="Book Antiqua" w:cs="Book Antiqua"/>
          <w:b/>
          <w:bCs/>
        </w:rPr>
        <w:t xml:space="preserve">3. Criterio 3 - </w:t>
      </w:r>
      <w:r w:rsidRPr="000560EE">
        <w:rPr>
          <w:rFonts w:ascii="Book Antiqua" w:hAnsi="Book Antiqua" w:cs="Book Antiqua"/>
          <w:b/>
          <w:bCs/>
        </w:rPr>
        <w:t>Comportamenti professionali</w:t>
      </w:r>
      <w:r>
        <w:rPr>
          <w:rFonts w:ascii="Book Antiqua" w:hAnsi="Book Antiqua" w:cs="Book Antiqua"/>
          <w:b/>
          <w:bCs/>
        </w:rPr>
        <w:t xml:space="preserve"> (max punti 20)</w:t>
      </w:r>
    </w:p>
    <w:p w:rsidR="00EB1811" w:rsidRPr="000560EE" w:rsidRDefault="00EB1811" w:rsidP="00EC0120">
      <w:pPr>
        <w:jc w:val="both"/>
        <w:rPr>
          <w:rFonts w:ascii="Book Antiqua" w:hAnsi="Book Antiqua" w:cs="Book Antiqua"/>
        </w:rPr>
      </w:pPr>
      <w:r w:rsidRPr="000560EE">
        <w:rPr>
          <w:rFonts w:ascii="Book Antiqua" w:hAnsi="Book Antiqua" w:cs="Book Antiqua"/>
        </w:rPr>
        <w:t>Questo criterio misura la capacità del dipendenti di svolgere le proprie prestazioni tenendo un profilo comportamentale apprezzato in termini di gentilezza e disponibilità verso l’utente, con capacità risolutiva delle situazioni problematiche, oltre che di tempestività dell’azione posta in essere.</w:t>
      </w:r>
    </w:p>
    <w:p w:rsidR="00EB1811" w:rsidRPr="00623AF4" w:rsidRDefault="00EB1811" w:rsidP="00EC0120">
      <w:pPr>
        <w:jc w:val="both"/>
        <w:rPr>
          <w:rFonts w:ascii="Book Antiqua" w:hAnsi="Book Antiqua" w:cs="Book Antiqua"/>
        </w:rPr>
      </w:pPr>
      <w:r w:rsidRPr="000560EE">
        <w:rPr>
          <w:rFonts w:ascii="Book Antiqua" w:hAnsi="Book Antiqua" w:cs="Book Antiqua"/>
        </w:rPr>
        <w:t xml:space="preserve">Esso si articola pertanto, nei </w:t>
      </w:r>
      <w:r w:rsidRPr="00623AF4">
        <w:rPr>
          <w:rFonts w:ascii="Book Antiqua" w:hAnsi="Book Antiqua" w:cs="Book Antiqua"/>
        </w:rPr>
        <w:t xml:space="preserve">seguenti </w:t>
      </w:r>
      <w:r>
        <w:rPr>
          <w:rFonts w:ascii="Book Antiqua" w:hAnsi="Book Antiqua" w:cs="Book Antiqua"/>
        </w:rPr>
        <w:t xml:space="preserve">specifici </w:t>
      </w:r>
      <w:r w:rsidRPr="00623AF4">
        <w:rPr>
          <w:rFonts w:ascii="Book Antiqua" w:hAnsi="Book Antiqua" w:cs="Book Antiqua"/>
        </w:rPr>
        <w:t xml:space="preserve">sottocriteri: </w:t>
      </w:r>
    </w:p>
    <w:p w:rsidR="00EB1811" w:rsidRPr="005575F1" w:rsidRDefault="00EB1811" w:rsidP="00C419D6">
      <w:pPr>
        <w:pStyle w:val="ListParagraph"/>
        <w:numPr>
          <w:ilvl w:val="0"/>
          <w:numId w:val="8"/>
        </w:numPr>
        <w:jc w:val="both"/>
        <w:rPr>
          <w:rFonts w:ascii="Book Antiqua" w:hAnsi="Book Antiqua" w:cs="Book Antiqua"/>
          <w:b/>
          <w:bCs/>
        </w:rPr>
      </w:pPr>
      <w:r w:rsidRPr="00623AF4">
        <w:rPr>
          <w:rFonts w:ascii="Book Antiqua" w:hAnsi="Book Antiqua" w:cs="Book Antiqua"/>
        </w:rPr>
        <w:t xml:space="preserve">gentilezza e disponibilità verso l’utente: </w:t>
      </w:r>
      <w:r w:rsidRPr="005575F1">
        <w:rPr>
          <w:rFonts w:ascii="Book Antiqua" w:hAnsi="Book Antiqua" w:cs="Book Antiqua"/>
          <w:b/>
          <w:bCs/>
        </w:rPr>
        <w:t>max punti 15</w:t>
      </w:r>
    </w:p>
    <w:p w:rsidR="00EB1811" w:rsidRPr="005575F1" w:rsidRDefault="00EB1811" w:rsidP="00F73405">
      <w:pPr>
        <w:pStyle w:val="ListParagraph"/>
        <w:numPr>
          <w:ilvl w:val="0"/>
          <w:numId w:val="8"/>
        </w:numPr>
        <w:jc w:val="both"/>
        <w:rPr>
          <w:rFonts w:ascii="Book Antiqua" w:hAnsi="Book Antiqua" w:cs="Book Antiqua"/>
          <w:b/>
          <w:bCs/>
        </w:rPr>
      </w:pPr>
      <w:r w:rsidRPr="00623AF4">
        <w:rPr>
          <w:rFonts w:ascii="Book Antiqua" w:hAnsi="Book Antiqua" w:cs="Book Antiqua"/>
        </w:rPr>
        <w:t xml:space="preserve">tempestività dell’azione: </w:t>
      </w:r>
      <w:r w:rsidRPr="005575F1">
        <w:rPr>
          <w:rFonts w:ascii="Book Antiqua" w:hAnsi="Book Antiqua" w:cs="Book Antiqua"/>
          <w:b/>
          <w:bCs/>
        </w:rPr>
        <w:t>max punti 5</w:t>
      </w:r>
    </w:p>
    <w:p w:rsidR="00EB1811" w:rsidRPr="000560EE" w:rsidRDefault="00EB1811" w:rsidP="00EC0120">
      <w:pPr>
        <w:jc w:val="both"/>
        <w:rPr>
          <w:rFonts w:ascii="Book Antiqua" w:hAnsi="Book Antiqua" w:cs="Book Antiqua"/>
        </w:rPr>
      </w:pPr>
      <w:r w:rsidRPr="000560EE">
        <w:rPr>
          <w:rFonts w:ascii="Book Antiqua" w:hAnsi="Book Antiqua" w:cs="Book Antiqua"/>
        </w:rPr>
        <w:t xml:space="preserve">Il punteggio è così attribuito: </w:t>
      </w:r>
    </w:p>
    <w:p w:rsidR="00EB1811" w:rsidRPr="00216C62" w:rsidRDefault="00EB1811" w:rsidP="00EC0120">
      <w:pPr>
        <w:jc w:val="both"/>
        <w:rPr>
          <w:rFonts w:ascii="Book Antiqua" w:hAnsi="Book Antiqua" w:cs="Book Antiqua"/>
          <w:b/>
          <w:bCs/>
        </w:rPr>
      </w:pPr>
      <w:r w:rsidRPr="000560EE">
        <w:rPr>
          <w:rFonts w:ascii="Book Antiqua" w:hAnsi="Book Antiqua" w:cs="Book Antiqua"/>
        </w:rPr>
        <w:t>livel</w:t>
      </w:r>
      <w:r>
        <w:rPr>
          <w:rFonts w:ascii="Book Antiqua" w:hAnsi="Book Antiqua" w:cs="Book Antiqua"/>
        </w:rPr>
        <w:t xml:space="preserve">lo insufficiente: </w:t>
      </w:r>
      <w:r w:rsidRPr="00216C62">
        <w:rPr>
          <w:rFonts w:ascii="Book Antiqua" w:hAnsi="Book Antiqua" w:cs="Book Antiqua"/>
          <w:b/>
          <w:bCs/>
        </w:rPr>
        <w:t>punti da 0 a 8 (per il sottoscriterio 2.:</w:t>
      </w:r>
      <w:r>
        <w:rPr>
          <w:rFonts w:ascii="Book Antiqua" w:hAnsi="Book Antiqua" w:cs="Book Antiqua"/>
          <w:b/>
          <w:bCs/>
        </w:rPr>
        <w:t xml:space="preserve"> punti</w:t>
      </w:r>
      <w:r w:rsidRPr="00216C62">
        <w:rPr>
          <w:rFonts w:ascii="Book Antiqua" w:hAnsi="Book Antiqua" w:cs="Book Antiqua"/>
          <w:b/>
          <w:bCs/>
        </w:rPr>
        <w:t xml:space="preserve"> </w:t>
      </w:r>
      <w:r>
        <w:rPr>
          <w:rFonts w:ascii="Book Antiqua" w:hAnsi="Book Antiqua" w:cs="Book Antiqua"/>
          <w:b/>
          <w:bCs/>
        </w:rPr>
        <w:t xml:space="preserve">da </w:t>
      </w:r>
      <w:r w:rsidRPr="00216C62">
        <w:rPr>
          <w:rFonts w:ascii="Book Antiqua" w:hAnsi="Book Antiqua" w:cs="Book Antiqua"/>
          <w:b/>
          <w:bCs/>
        </w:rPr>
        <w:t>0</w:t>
      </w:r>
      <w:r>
        <w:rPr>
          <w:rFonts w:ascii="Book Antiqua" w:hAnsi="Book Antiqua" w:cs="Book Antiqua"/>
          <w:b/>
          <w:bCs/>
        </w:rPr>
        <w:t xml:space="preserve"> a 2</w:t>
      </w:r>
      <w:r w:rsidRPr="00216C62">
        <w:rPr>
          <w:rFonts w:ascii="Book Antiqua" w:hAnsi="Book Antiqua" w:cs="Book Antiqua"/>
          <w:b/>
          <w:bCs/>
        </w:rPr>
        <w:t>)</w:t>
      </w:r>
    </w:p>
    <w:p w:rsidR="00EB1811" w:rsidRPr="00216C62" w:rsidRDefault="00EB1811" w:rsidP="00EC0120">
      <w:pPr>
        <w:jc w:val="both"/>
        <w:rPr>
          <w:rFonts w:ascii="Book Antiqua" w:hAnsi="Book Antiqua" w:cs="Book Antiqua"/>
          <w:b/>
          <w:bCs/>
        </w:rPr>
      </w:pPr>
      <w:r>
        <w:rPr>
          <w:rFonts w:ascii="Book Antiqua" w:hAnsi="Book Antiqua" w:cs="Book Antiqua"/>
        </w:rPr>
        <w:t xml:space="preserve">livello sufficiente: </w:t>
      </w:r>
      <w:r w:rsidRPr="00216C62">
        <w:rPr>
          <w:rFonts w:ascii="Book Antiqua" w:hAnsi="Book Antiqua" w:cs="Book Antiqua"/>
          <w:b/>
          <w:bCs/>
        </w:rPr>
        <w:t xml:space="preserve">punti da 9 a 10 (per il sottoscriterio 2: </w:t>
      </w:r>
      <w:r>
        <w:rPr>
          <w:rFonts w:ascii="Book Antiqua" w:hAnsi="Book Antiqua" w:cs="Book Antiqua"/>
          <w:b/>
          <w:bCs/>
        </w:rPr>
        <w:t>punti 3</w:t>
      </w:r>
      <w:r w:rsidRPr="00216C62">
        <w:rPr>
          <w:rFonts w:ascii="Book Antiqua" w:hAnsi="Book Antiqua" w:cs="Book Antiqua"/>
          <w:b/>
          <w:bCs/>
        </w:rPr>
        <w:t>)</w:t>
      </w:r>
    </w:p>
    <w:p w:rsidR="00EB1811" w:rsidRPr="000560EE" w:rsidRDefault="00EB1811" w:rsidP="00EC0120">
      <w:pPr>
        <w:jc w:val="both"/>
        <w:rPr>
          <w:rFonts w:ascii="Book Antiqua" w:hAnsi="Book Antiqua" w:cs="Book Antiqua"/>
        </w:rPr>
      </w:pPr>
      <w:r w:rsidRPr="000560EE">
        <w:rPr>
          <w:rFonts w:ascii="Book Antiqua" w:hAnsi="Book Antiqua" w:cs="Book Antiqua"/>
        </w:rPr>
        <w:t xml:space="preserve">livello buono: </w:t>
      </w:r>
      <w:r w:rsidRPr="00216C62">
        <w:rPr>
          <w:rFonts w:ascii="Book Antiqua" w:hAnsi="Book Antiqua" w:cs="Book Antiqua"/>
          <w:b/>
          <w:bCs/>
        </w:rPr>
        <w:t xml:space="preserve">punti da 11 a 14 (per il sottoscriterio 2.: </w:t>
      </w:r>
      <w:r>
        <w:rPr>
          <w:rFonts w:ascii="Book Antiqua" w:hAnsi="Book Antiqua" w:cs="Book Antiqua"/>
          <w:b/>
          <w:bCs/>
        </w:rPr>
        <w:t xml:space="preserve">punti </w:t>
      </w:r>
      <w:r w:rsidRPr="00216C62">
        <w:rPr>
          <w:rFonts w:ascii="Book Antiqua" w:hAnsi="Book Antiqua" w:cs="Book Antiqua"/>
          <w:b/>
          <w:bCs/>
        </w:rPr>
        <w:t>4)</w:t>
      </w:r>
    </w:p>
    <w:p w:rsidR="00EB1811" w:rsidRPr="00216C62" w:rsidRDefault="00EB1811" w:rsidP="00EC0120">
      <w:pPr>
        <w:jc w:val="both"/>
        <w:rPr>
          <w:rFonts w:ascii="Book Antiqua" w:hAnsi="Book Antiqua" w:cs="Book Antiqua"/>
          <w:b/>
          <w:bCs/>
        </w:rPr>
      </w:pPr>
      <w:r>
        <w:rPr>
          <w:rFonts w:ascii="Book Antiqua" w:hAnsi="Book Antiqua" w:cs="Book Antiqua"/>
        </w:rPr>
        <w:t xml:space="preserve">livello ottimo: </w:t>
      </w:r>
      <w:r w:rsidRPr="00216C62">
        <w:rPr>
          <w:rFonts w:ascii="Book Antiqua" w:hAnsi="Book Antiqua" w:cs="Book Antiqua"/>
          <w:b/>
          <w:bCs/>
        </w:rPr>
        <w:t xml:space="preserve">punti 15 (per il sottoscriterio 2.: </w:t>
      </w:r>
      <w:r>
        <w:rPr>
          <w:rFonts w:ascii="Book Antiqua" w:hAnsi="Book Antiqua" w:cs="Book Antiqua"/>
          <w:b/>
          <w:bCs/>
        </w:rPr>
        <w:t xml:space="preserve">punti </w:t>
      </w:r>
      <w:r w:rsidRPr="00216C62">
        <w:rPr>
          <w:rFonts w:ascii="Book Antiqua" w:hAnsi="Book Antiqua" w:cs="Book Antiqua"/>
          <w:b/>
          <w:bCs/>
        </w:rPr>
        <w:t xml:space="preserve">5) </w:t>
      </w:r>
    </w:p>
    <w:p w:rsidR="00EB1811" w:rsidRPr="00FB2BB3" w:rsidRDefault="00EB1811" w:rsidP="00FB2BB3">
      <w:pPr>
        <w:jc w:val="both"/>
        <w:rPr>
          <w:rFonts w:ascii="Book Antiqua" w:hAnsi="Book Antiqua" w:cs="Book Antiqua"/>
          <w:b/>
          <w:bCs/>
        </w:rPr>
      </w:pPr>
      <w:r>
        <w:rPr>
          <w:rFonts w:ascii="Book Antiqua" w:hAnsi="Book Antiqua" w:cs="Book Antiqua"/>
          <w:b/>
          <w:bCs/>
        </w:rPr>
        <w:t xml:space="preserve">4. </w:t>
      </w:r>
      <w:r w:rsidRPr="00FB2BB3">
        <w:rPr>
          <w:rFonts w:ascii="Book Antiqua" w:hAnsi="Book Antiqua" w:cs="Book Antiqua"/>
          <w:b/>
          <w:bCs/>
        </w:rPr>
        <w:t>Criterio 4 - Comportamenti organizzativi (max punti 10)</w:t>
      </w:r>
    </w:p>
    <w:p w:rsidR="00EB1811" w:rsidRPr="000560EE" w:rsidRDefault="00EB1811" w:rsidP="00EC0120">
      <w:pPr>
        <w:jc w:val="both"/>
        <w:rPr>
          <w:rFonts w:ascii="Book Antiqua" w:hAnsi="Book Antiqua" w:cs="Book Antiqua"/>
        </w:rPr>
      </w:pPr>
      <w:r w:rsidRPr="000560EE">
        <w:rPr>
          <w:rFonts w:ascii="Book Antiqua" w:hAnsi="Book Antiqua" w:cs="Book Antiqua"/>
        </w:rPr>
        <w:t>Questo criterio misura la capacità del dipendente di gestire le relazioni con i Responsabili di Servizio (di appartenenza e degli altri) ed i colleghi di lavoro (del Servizio di appartenenza e degli altri) in modo da favorire e sostenere un clima di benessere, di disponibilità e di apertura al dialogo, nel singolo ufficio e nella struttura.</w:t>
      </w:r>
    </w:p>
    <w:p w:rsidR="00EB1811" w:rsidRPr="000560EE" w:rsidRDefault="00EB1811" w:rsidP="00EC0120">
      <w:pPr>
        <w:jc w:val="both"/>
        <w:rPr>
          <w:rFonts w:ascii="Book Antiqua" w:hAnsi="Book Antiqua" w:cs="Book Antiqua"/>
        </w:rPr>
      </w:pPr>
      <w:r w:rsidRPr="000560EE">
        <w:rPr>
          <w:rFonts w:ascii="Book Antiqua" w:hAnsi="Book Antiqua" w:cs="Book Antiqua"/>
        </w:rPr>
        <w:t xml:space="preserve">Esso si articola nei seguenti sottocriteri: </w:t>
      </w:r>
    </w:p>
    <w:p w:rsidR="00EB1811" w:rsidRPr="000560EE" w:rsidRDefault="00EB1811" w:rsidP="00F73405">
      <w:pPr>
        <w:pStyle w:val="ListParagraph"/>
        <w:numPr>
          <w:ilvl w:val="0"/>
          <w:numId w:val="10"/>
        </w:numPr>
        <w:jc w:val="both"/>
        <w:rPr>
          <w:rFonts w:ascii="Book Antiqua" w:hAnsi="Book Antiqua" w:cs="Book Antiqua"/>
        </w:rPr>
      </w:pPr>
      <w:r w:rsidRPr="000560EE">
        <w:rPr>
          <w:rFonts w:ascii="Book Antiqua" w:hAnsi="Book Antiqua" w:cs="Book Antiqua"/>
        </w:rPr>
        <w:t xml:space="preserve">capacità di gestire le relazioni con </w:t>
      </w:r>
      <w:r>
        <w:rPr>
          <w:rFonts w:ascii="Book Antiqua" w:hAnsi="Book Antiqua" w:cs="Book Antiqua"/>
        </w:rPr>
        <w:t>tutti i</w:t>
      </w:r>
      <w:r w:rsidRPr="000560EE">
        <w:rPr>
          <w:rFonts w:ascii="Book Antiqua" w:hAnsi="Book Antiqua" w:cs="Book Antiqua"/>
        </w:rPr>
        <w:t xml:space="preserve"> Responsabili di P.O. secondo i canoni sopra indicati: </w:t>
      </w:r>
      <w:r w:rsidRPr="00F33459">
        <w:rPr>
          <w:rFonts w:ascii="Book Antiqua" w:hAnsi="Book Antiqua" w:cs="Book Antiqua"/>
          <w:b/>
          <w:bCs/>
        </w:rPr>
        <w:t>max punti 5</w:t>
      </w:r>
    </w:p>
    <w:p w:rsidR="00EB1811" w:rsidRPr="004760B3" w:rsidRDefault="00EB1811" w:rsidP="00EC0120">
      <w:pPr>
        <w:pStyle w:val="ListParagraph"/>
        <w:numPr>
          <w:ilvl w:val="0"/>
          <w:numId w:val="10"/>
        </w:numPr>
        <w:jc w:val="both"/>
        <w:rPr>
          <w:rFonts w:ascii="Book Antiqua" w:hAnsi="Book Antiqua" w:cs="Book Antiqua"/>
        </w:rPr>
      </w:pPr>
      <w:r w:rsidRPr="004760B3">
        <w:rPr>
          <w:rFonts w:ascii="Book Antiqua" w:hAnsi="Book Antiqua" w:cs="Book Antiqua"/>
        </w:rPr>
        <w:t xml:space="preserve">capacità di gestire le relazioni con i colleghi secondo i canoni sopra indicati: </w:t>
      </w:r>
      <w:r w:rsidRPr="004760B3">
        <w:rPr>
          <w:rFonts w:ascii="Book Antiqua" w:hAnsi="Book Antiqua" w:cs="Book Antiqua"/>
          <w:b/>
          <w:bCs/>
        </w:rPr>
        <w:t>max punti 5.</w:t>
      </w:r>
    </w:p>
    <w:p w:rsidR="00EB1811" w:rsidRPr="004760B3" w:rsidRDefault="00EB1811" w:rsidP="004760B3">
      <w:pPr>
        <w:jc w:val="both"/>
        <w:rPr>
          <w:rFonts w:ascii="Book Antiqua" w:hAnsi="Book Antiqua" w:cs="Book Antiqua"/>
        </w:rPr>
      </w:pPr>
      <w:r w:rsidRPr="004760B3">
        <w:rPr>
          <w:rFonts w:ascii="Book Antiqua" w:hAnsi="Book Antiqua" w:cs="Book Antiqua"/>
        </w:rPr>
        <w:t xml:space="preserve">Il punteggio, per ciascun sottocriterio, </w:t>
      </w:r>
      <w:r>
        <w:rPr>
          <w:rFonts w:ascii="Book Antiqua" w:hAnsi="Book Antiqua" w:cs="Book Antiqua"/>
        </w:rPr>
        <w:t xml:space="preserve">per un totale complessivo di max punti 10, </w:t>
      </w:r>
      <w:r w:rsidRPr="004760B3">
        <w:rPr>
          <w:rFonts w:ascii="Book Antiqua" w:hAnsi="Book Antiqua" w:cs="Book Antiqua"/>
        </w:rPr>
        <w:t xml:space="preserve"> </w:t>
      </w:r>
      <w:r>
        <w:rPr>
          <w:rFonts w:ascii="Book Antiqua" w:hAnsi="Book Antiqua" w:cs="Book Antiqua"/>
        </w:rPr>
        <w:t xml:space="preserve">è </w:t>
      </w:r>
      <w:r w:rsidRPr="004760B3">
        <w:rPr>
          <w:rFonts w:ascii="Book Antiqua" w:hAnsi="Book Antiqua" w:cs="Book Antiqua"/>
        </w:rPr>
        <w:t xml:space="preserve">così attribuito: </w:t>
      </w:r>
    </w:p>
    <w:p w:rsidR="00EB1811" w:rsidRPr="00936650" w:rsidRDefault="00EB1811" w:rsidP="00EC0120">
      <w:pPr>
        <w:jc w:val="both"/>
        <w:rPr>
          <w:rFonts w:ascii="Book Antiqua" w:hAnsi="Book Antiqua" w:cs="Book Antiqua"/>
          <w:b/>
          <w:bCs/>
        </w:rPr>
      </w:pPr>
      <w:r w:rsidRPr="000560EE">
        <w:rPr>
          <w:rFonts w:ascii="Book Antiqua" w:hAnsi="Book Antiqua" w:cs="Book Antiqua"/>
        </w:rPr>
        <w:t xml:space="preserve">livello insufficiente: </w:t>
      </w:r>
      <w:r w:rsidRPr="00936650">
        <w:rPr>
          <w:rFonts w:ascii="Book Antiqua" w:hAnsi="Book Antiqua" w:cs="Book Antiqua"/>
          <w:b/>
          <w:bCs/>
        </w:rPr>
        <w:t xml:space="preserve">punti  </w:t>
      </w:r>
      <w:r>
        <w:rPr>
          <w:rFonts w:ascii="Book Antiqua" w:hAnsi="Book Antiqua" w:cs="Book Antiqua"/>
          <w:b/>
          <w:bCs/>
        </w:rPr>
        <w:t>da 0 a 2</w:t>
      </w:r>
    </w:p>
    <w:p w:rsidR="00EB1811" w:rsidRPr="00936650" w:rsidRDefault="00EB1811" w:rsidP="00EC0120">
      <w:pPr>
        <w:jc w:val="both"/>
        <w:rPr>
          <w:rFonts w:ascii="Book Antiqua" w:hAnsi="Book Antiqua" w:cs="Book Antiqua"/>
          <w:b/>
          <w:bCs/>
        </w:rPr>
      </w:pPr>
      <w:r w:rsidRPr="00AB37FD">
        <w:rPr>
          <w:rFonts w:ascii="Book Antiqua" w:hAnsi="Book Antiqua" w:cs="Book Antiqua"/>
        </w:rPr>
        <w:t>livello sufficiente:</w:t>
      </w:r>
      <w:r w:rsidRPr="00936650">
        <w:rPr>
          <w:rFonts w:ascii="Book Antiqua" w:hAnsi="Book Antiqua" w:cs="Book Antiqua"/>
          <w:b/>
          <w:bCs/>
        </w:rPr>
        <w:t xml:space="preserve"> punti </w:t>
      </w:r>
      <w:r>
        <w:rPr>
          <w:rFonts w:ascii="Book Antiqua" w:hAnsi="Book Antiqua" w:cs="Book Antiqua"/>
          <w:b/>
          <w:bCs/>
        </w:rPr>
        <w:t>3</w:t>
      </w:r>
    </w:p>
    <w:p w:rsidR="00EB1811" w:rsidRPr="00936650" w:rsidRDefault="00EB1811" w:rsidP="00EC0120">
      <w:pPr>
        <w:jc w:val="both"/>
        <w:rPr>
          <w:rFonts w:ascii="Book Antiqua" w:hAnsi="Book Antiqua" w:cs="Book Antiqua"/>
          <w:b/>
          <w:bCs/>
        </w:rPr>
      </w:pPr>
      <w:r w:rsidRPr="00AB37FD">
        <w:rPr>
          <w:rFonts w:ascii="Book Antiqua" w:hAnsi="Book Antiqua" w:cs="Book Antiqua"/>
        </w:rPr>
        <w:t>livello buono:</w:t>
      </w:r>
      <w:r w:rsidRPr="00936650">
        <w:rPr>
          <w:rFonts w:ascii="Book Antiqua" w:hAnsi="Book Antiqua" w:cs="Book Antiqua"/>
          <w:b/>
          <w:bCs/>
        </w:rPr>
        <w:t xml:space="preserve"> punti 4 </w:t>
      </w:r>
    </w:p>
    <w:p w:rsidR="00EB1811" w:rsidRPr="00936650" w:rsidRDefault="00EB1811" w:rsidP="00EC0120">
      <w:pPr>
        <w:jc w:val="both"/>
        <w:rPr>
          <w:rFonts w:ascii="Book Antiqua" w:hAnsi="Book Antiqua" w:cs="Book Antiqua"/>
          <w:b/>
          <w:bCs/>
        </w:rPr>
      </w:pPr>
      <w:r w:rsidRPr="00AB37FD">
        <w:rPr>
          <w:rFonts w:ascii="Book Antiqua" w:hAnsi="Book Antiqua" w:cs="Book Antiqua"/>
        </w:rPr>
        <w:t>livello ottimo:</w:t>
      </w:r>
      <w:r w:rsidRPr="00936650">
        <w:rPr>
          <w:rFonts w:ascii="Book Antiqua" w:hAnsi="Book Antiqua" w:cs="Book Antiqua"/>
          <w:b/>
          <w:bCs/>
        </w:rPr>
        <w:t xml:space="preserve"> punti 5</w:t>
      </w:r>
    </w:p>
    <w:p w:rsidR="00EB1811" w:rsidRPr="000560EE" w:rsidRDefault="00EB1811" w:rsidP="00EC0120">
      <w:pPr>
        <w:jc w:val="both"/>
        <w:rPr>
          <w:rFonts w:ascii="Book Antiqua" w:hAnsi="Book Antiqua" w:cs="Book Antiqua"/>
        </w:rPr>
      </w:pPr>
    </w:p>
    <w:p w:rsidR="00EB1811" w:rsidRPr="00C81C75" w:rsidRDefault="00EB1811" w:rsidP="00C81C75">
      <w:pPr>
        <w:jc w:val="both"/>
        <w:rPr>
          <w:rFonts w:ascii="Book Antiqua" w:hAnsi="Book Antiqua" w:cs="Book Antiqua"/>
          <w:b/>
          <w:bCs/>
        </w:rPr>
      </w:pPr>
      <w:r w:rsidRPr="00C81C75">
        <w:rPr>
          <w:rFonts w:ascii="Book Antiqua" w:hAnsi="Book Antiqua" w:cs="Book Antiqua"/>
          <w:b/>
          <w:bCs/>
        </w:rPr>
        <w:t>Art. 1</w:t>
      </w:r>
      <w:r>
        <w:rPr>
          <w:rFonts w:ascii="Book Antiqua" w:hAnsi="Book Antiqua" w:cs="Book Antiqua"/>
          <w:b/>
          <w:bCs/>
        </w:rPr>
        <w:t>1</w:t>
      </w:r>
      <w:r w:rsidRPr="00C81C75">
        <w:rPr>
          <w:rFonts w:ascii="Book Antiqua" w:hAnsi="Book Antiqua" w:cs="Book Antiqua"/>
          <w:b/>
          <w:bCs/>
        </w:rPr>
        <w:t xml:space="preserve"> - Scheda di valutazione dipendenti non incaricati di posizione organizzativa</w:t>
      </w:r>
    </w:p>
    <w:p w:rsidR="00EB1811" w:rsidRDefault="00EB1811" w:rsidP="004079E2">
      <w:pPr>
        <w:pStyle w:val="provvr0"/>
        <w:spacing w:before="0" w:after="0" w:line="240" w:lineRule="auto"/>
        <w:rPr>
          <w:rFonts w:ascii="Book Antiqua" w:hAnsi="Book Antiqua" w:cs="Book Antiqua"/>
          <w:b/>
          <w:bCs/>
          <w:caps/>
          <w:kern w:val="24"/>
          <w:sz w:val="20"/>
          <w:szCs w:val="20"/>
        </w:rPr>
      </w:pPr>
    </w:p>
    <w:p w:rsidR="00EB1811" w:rsidRPr="00C3459A" w:rsidRDefault="00EB1811" w:rsidP="004079E2">
      <w:pPr>
        <w:pStyle w:val="provvr0"/>
        <w:spacing w:before="0" w:after="0" w:line="240" w:lineRule="auto"/>
        <w:rPr>
          <w:rFonts w:ascii="Book Antiqua" w:hAnsi="Book Antiqua" w:cs="Book Antiqua"/>
          <w:b/>
          <w:bCs/>
          <w:caps/>
          <w:kern w:val="24"/>
          <w:sz w:val="20"/>
          <w:szCs w:val="20"/>
        </w:rPr>
      </w:pPr>
      <w:r w:rsidRPr="00C3459A">
        <w:rPr>
          <w:rFonts w:ascii="Book Antiqua" w:hAnsi="Book Antiqua" w:cs="Book Antiqua"/>
          <w:b/>
          <w:bCs/>
          <w:caps/>
          <w:kern w:val="24"/>
          <w:sz w:val="20"/>
          <w:szCs w:val="20"/>
        </w:rPr>
        <w:t>anno .......</w:t>
      </w:r>
    </w:p>
    <w:p w:rsidR="00EB1811" w:rsidRPr="00C3459A" w:rsidRDefault="00EB1811" w:rsidP="004079E2">
      <w:pPr>
        <w:pStyle w:val="provvr0"/>
        <w:spacing w:before="0" w:after="0" w:line="240" w:lineRule="auto"/>
        <w:rPr>
          <w:rFonts w:ascii="Book Antiqua" w:hAnsi="Book Antiqua" w:cs="Book Antiqua"/>
          <w:b/>
          <w:bCs/>
          <w:caps/>
          <w:kern w:val="24"/>
          <w:sz w:val="20"/>
          <w:szCs w:val="20"/>
        </w:rPr>
      </w:pPr>
      <w:r w:rsidRPr="00C3459A">
        <w:rPr>
          <w:rFonts w:ascii="Book Antiqua" w:hAnsi="Book Antiqua" w:cs="Book Antiqua"/>
          <w:b/>
          <w:bCs/>
          <w:caps/>
          <w:kern w:val="24"/>
          <w:sz w:val="20"/>
          <w:szCs w:val="20"/>
        </w:rPr>
        <w:t>Categoria .....</w:t>
      </w:r>
    </w:p>
    <w:p w:rsidR="00EB1811" w:rsidRPr="00C3459A" w:rsidRDefault="00EB1811" w:rsidP="004079E2">
      <w:pPr>
        <w:pStyle w:val="provvr0"/>
        <w:spacing w:after="0"/>
        <w:rPr>
          <w:rFonts w:ascii="Book Antiqua" w:hAnsi="Book Antiqua" w:cs="Book Antiqua"/>
          <w:b/>
          <w:bCs/>
          <w:caps/>
          <w:kern w:val="24"/>
          <w:sz w:val="20"/>
          <w:szCs w:val="20"/>
        </w:rPr>
      </w:pPr>
      <w:r w:rsidRPr="00C3459A">
        <w:rPr>
          <w:rFonts w:ascii="Book Antiqua" w:hAnsi="Book Antiqua" w:cs="Book Antiqua"/>
          <w:b/>
          <w:bCs/>
          <w:caps/>
          <w:kern w:val="24"/>
          <w:sz w:val="20"/>
          <w:szCs w:val="20"/>
        </w:rPr>
        <w:t>Dati anagrafici</w:t>
      </w:r>
    </w:p>
    <w:tbl>
      <w:tblPr>
        <w:tblW w:w="99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30"/>
        <w:gridCol w:w="7740"/>
      </w:tblGrid>
      <w:tr w:rsidR="00EB1811" w:rsidRPr="00C3459A">
        <w:tc>
          <w:tcPr>
            <w:tcW w:w="2230" w:type="dxa"/>
          </w:tcPr>
          <w:p w:rsidR="00EB1811" w:rsidRPr="00C3459A" w:rsidRDefault="00EB1811" w:rsidP="0048760D">
            <w:pPr>
              <w:pStyle w:val="provvr0"/>
              <w:spacing w:after="0"/>
              <w:rPr>
                <w:rFonts w:ascii="Book Antiqua" w:hAnsi="Book Antiqua" w:cs="Book Antiqua"/>
                <w:b/>
                <w:bCs/>
                <w:caps/>
                <w:kern w:val="24"/>
                <w:sz w:val="20"/>
                <w:szCs w:val="20"/>
              </w:rPr>
            </w:pPr>
            <w:r w:rsidRPr="00C3459A">
              <w:rPr>
                <w:rFonts w:ascii="Book Antiqua" w:hAnsi="Book Antiqua" w:cs="Book Antiqua"/>
                <w:b/>
                <w:bCs/>
                <w:kern w:val="24"/>
                <w:sz w:val="20"/>
                <w:szCs w:val="20"/>
              </w:rPr>
              <w:t>Cognome e nome</w:t>
            </w:r>
          </w:p>
        </w:tc>
        <w:tc>
          <w:tcPr>
            <w:tcW w:w="7740" w:type="dxa"/>
          </w:tcPr>
          <w:p w:rsidR="00EB1811" w:rsidRPr="00C3459A" w:rsidRDefault="00EB1811" w:rsidP="0048760D">
            <w:pPr>
              <w:pStyle w:val="provvr0"/>
              <w:spacing w:after="0"/>
              <w:rPr>
                <w:rFonts w:ascii="Book Antiqua" w:hAnsi="Book Antiqua" w:cs="Book Antiqua"/>
                <w:b/>
                <w:bCs/>
                <w:caps/>
                <w:kern w:val="24"/>
                <w:sz w:val="20"/>
                <w:szCs w:val="20"/>
              </w:rPr>
            </w:pPr>
          </w:p>
        </w:tc>
      </w:tr>
      <w:tr w:rsidR="00EB1811" w:rsidRPr="00C3459A">
        <w:tc>
          <w:tcPr>
            <w:tcW w:w="2230" w:type="dxa"/>
          </w:tcPr>
          <w:p w:rsidR="00EB1811" w:rsidRPr="00C3459A" w:rsidRDefault="00EB1811" w:rsidP="0048760D">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Data di nascita</w:t>
            </w:r>
          </w:p>
        </w:tc>
        <w:tc>
          <w:tcPr>
            <w:tcW w:w="7740" w:type="dxa"/>
          </w:tcPr>
          <w:p w:rsidR="00EB1811" w:rsidRPr="00C3459A" w:rsidRDefault="00EB1811" w:rsidP="0048760D">
            <w:pPr>
              <w:pStyle w:val="provvr0"/>
              <w:spacing w:after="0"/>
              <w:rPr>
                <w:rFonts w:ascii="Book Antiqua" w:hAnsi="Book Antiqua" w:cs="Book Antiqua"/>
                <w:b/>
                <w:bCs/>
                <w:caps/>
                <w:kern w:val="24"/>
                <w:sz w:val="20"/>
                <w:szCs w:val="20"/>
              </w:rPr>
            </w:pPr>
          </w:p>
        </w:tc>
      </w:tr>
      <w:tr w:rsidR="00EB1811" w:rsidRPr="00C3459A">
        <w:tc>
          <w:tcPr>
            <w:tcW w:w="2230" w:type="dxa"/>
          </w:tcPr>
          <w:p w:rsidR="00EB1811" w:rsidRPr="00C3459A" w:rsidRDefault="00EB1811" w:rsidP="0048760D">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Titolo di studio</w:t>
            </w:r>
          </w:p>
        </w:tc>
        <w:tc>
          <w:tcPr>
            <w:tcW w:w="7740" w:type="dxa"/>
          </w:tcPr>
          <w:p w:rsidR="00EB1811" w:rsidRPr="00C3459A" w:rsidRDefault="00EB1811" w:rsidP="0048760D">
            <w:pPr>
              <w:pStyle w:val="provvr0"/>
              <w:spacing w:after="0"/>
              <w:rPr>
                <w:rFonts w:ascii="Book Antiqua" w:hAnsi="Book Antiqua" w:cs="Book Antiqua"/>
                <w:b/>
                <w:bCs/>
                <w:caps/>
                <w:kern w:val="24"/>
                <w:sz w:val="20"/>
                <w:szCs w:val="20"/>
              </w:rPr>
            </w:pPr>
          </w:p>
        </w:tc>
      </w:tr>
    </w:tbl>
    <w:p w:rsidR="00EB1811" w:rsidRPr="00C3459A" w:rsidRDefault="00EB1811" w:rsidP="004079E2">
      <w:pPr>
        <w:pStyle w:val="provvr0"/>
        <w:spacing w:after="0"/>
        <w:ind w:left="360"/>
        <w:rPr>
          <w:rFonts w:ascii="Book Antiqua" w:hAnsi="Book Antiqua" w:cs="Book Antiqua"/>
          <w:b/>
          <w:bCs/>
          <w:caps/>
          <w:kern w:val="24"/>
          <w:sz w:val="20"/>
          <w:szCs w:val="20"/>
        </w:rPr>
      </w:pPr>
    </w:p>
    <w:p w:rsidR="00EB1811" w:rsidRPr="00C3459A" w:rsidRDefault="00EB1811" w:rsidP="004079E2">
      <w:pPr>
        <w:pStyle w:val="provvr0"/>
        <w:spacing w:after="0"/>
        <w:rPr>
          <w:rFonts w:ascii="Book Antiqua" w:hAnsi="Book Antiqua" w:cs="Book Antiqua"/>
          <w:b/>
          <w:bCs/>
          <w:caps/>
          <w:kern w:val="24"/>
          <w:sz w:val="20"/>
          <w:szCs w:val="20"/>
        </w:rPr>
      </w:pPr>
      <w:r w:rsidRPr="00C3459A">
        <w:rPr>
          <w:rFonts w:ascii="Book Antiqua" w:hAnsi="Book Antiqua" w:cs="Book Antiqua"/>
          <w:b/>
          <w:bCs/>
          <w:caps/>
          <w:kern w:val="24"/>
          <w:sz w:val="20"/>
          <w:szCs w:val="20"/>
        </w:rPr>
        <w:t>dati professionali</w:t>
      </w:r>
    </w:p>
    <w:tbl>
      <w:tblPr>
        <w:tblW w:w="9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570"/>
        <w:gridCol w:w="7368"/>
      </w:tblGrid>
      <w:tr w:rsidR="00EB1811" w:rsidRPr="00C3459A">
        <w:tc>
          <w:tcPr>
            <w:tcW w:w="2570" w:type="dxa"/>
          </w:tcPr>
          <w:p w:rsidR="00EB1811" w:rsidRPr="00C3459A" w:rsidRDefault="00EB1811" w:rsidP="0048760D">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data di assunzione</w:t>
            </w:r>
          </w:p>
        </w:tc>
        <w:tc>
          <w:tcPr>
            <w:tcW w:w="7368" w:type="dxa"/>
          </w:tcPr>
          <w:p w:rsidR="00EB1811" w:rsidRPr="00C3459A" w:rsidRDefault="00EB1811" w:rsidP="0048760D">
            <w:pPr>
              <w:pStyle w:val="provvr0"/>
              <w:spacing w:after="0"/>
              <w:rPr>
                <w:rFonts w:ascii="Book Antiqua" w:hAnsi="Book Antiqua" w:cs="Book Antiqua"/>
                <w:b/>
                <w:bCs/>
                <w:caps/>
                <w:kern w:val="24"/>
                <w:sz w:val="20"/>
                <w:szCs w:val="20"/>
              </w:rPr>
            </w:pPr>
          </w:p>
        </w:tc>
      </w:tr>
      <w:tr w:rsidR="00EB1811" w:rsidRPr="00C3459A">
        <w:tc>
          <w:tcPr>
            <w:tcW w:w="2570" w:type="dxa"/>
          </w:tcPr>
          <w:p w:rsidR="00EB1811" w:rsidRPr="00C3459A" w:rsidRDefault="00EB1811" w:rsidP="0048760D">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Ufficio di assegnazione</w:t>
            </w:r>
          </w:p>
        </w:tc>
        <w:tc>
          <w:tcPr>
            <w:tcW w:w="7368" w:type="dxa"/>
          </w:tcPr>
          <w:p w:rsidR="00EB1811" w:rsidRPr="00C3459A" w:rsidRDefault="00EB1811" w:rsidP="0048760D">
            <w:pPr>
              <w:pStyle w:val="provvr0"/>
              <w:spacing w:after="0"/>
              <w:rPr>
                <w:rFonts w:ascii="Book Antiqua" w:hAnsi="Book Antiqua" w:cs="Book Antiqua"/>
                <w:b/>
                <w:bCs/>
                <w:caps/>
                <w:kern w:val="24"/>
                <w:sz w:val="20"/>
                <w:szCs w:val="20"/>
              </w:rPr>
            </w:pPr>
          </w:p>
        </w:tc>
      </w:tr>
      <w:tr w:rsidR="00EB1811" w:rsidRPr="00C3459A">
        <w:tc>
          <w:tcPr>
            <w:tcW w:w="2570" w:type="dxa"/>
          </w:tcPr>
          <w:p w:rsidR="00EB1811" w:rsidRPr="00C3459A" w:rsidRDefault="00EB1811" w:rsidP="0048760D">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 xml:space="preserve">Posizione economica </w:t>
            </w:r>
          </w:p>
        </w:tc>
        <w:tc>
          <w:tcPr>
            <w:tcW w:w="7368" w:type="dxa"/>
          </w:tcPr>
          <w:p w:rsidR="00EB1811" w:rsidRPr="00C3459A" w:rsidRDefault="00EB1811" w:rsidP="0048760D">
            <w:pPr>
              <w:pStyle w:val="provvr0"/>
              <w:spacing w:after="0"/>
              <w:rPr>
                <w:rFonts w:ascii="Book Antiqua" w:hAnsi="Book Antiqua" w:cs="Book Antiqua"/>
                <w:b/>
                <w:bCs/>
                <w:caps/>
                <w:kern w:val="24"/>
                <w:sz w:val="20"/>
                <w:szCs w:val="20"/>
              </w:rPr>
            </w:pPr>
            <w:r w:rsidRPr="00C3459A">
              <w:rPr>
                <w:rFonts w:ascii="Book Antiqua" w:hAnsi="Book Antiqua" w:cs="Book Antiqua"/>
                <w:b/>
                <w:bCs/>
                <w:kern w:val="24"/>
                <w:sz w:val="20"/>
                <w:szCs w:val="20"/>
              </w:rPr>
              <w:t>conseguita dal ..........................................</w:t>
            </w:r>
          </w:p>
        </w:tc>
      </w:tr>
    </w:tbl>
    <w:p w:rsidR="00EB1811" w:rsidRPr="00C3459A" w:rsidRDefault="00EB1811" w:rsidP="004079E2">
      <w:pPr>
        <w:pStyle w:val="provvr0"/>
        <w:spacing w:after="0"/>
        <w:ind w:left="360"/>
        <w:rPr>
          <w:rFonts w:ascii="Book Antiqua" w:hAnsi="Book Antiqua" w:cs="Book Antiqua"/>
          <w:sz w:val="20"/>
          <w:szCs w:val="20"/>
        </w:rPr>
      </w:pPr>
    </w:p>
    <w:p w:rsidR="00EB1811" w:rsidRPr="004079E2" w:rsidRDefault="00EB1811" w:rsidP="00FB2BB3">
      <w:pPr>
        <w:jc w:val="center"/>
        <w:rPr>
          <w:rFonts w:ascii="Book Antiqua" w:hAnsi="Book Antiqua" w:cs="Book Antiqua"/>
          <w:b/>
          <w:bCs/>
          <w:sz w:val="20"/>
          <w:szCs w:val="20"/>
        </w:rPr>
      </w:pPr>
      <w:r w:rsidRPr="004079E2">
        <w:rPr>
          <w:rFonts w:ascii="Book Antiqua" w:hAnsi="Book Antiqua" w:cs="Book Antiqua"/>
          <w:b/>
          <w:bCs/>
          <w:sz w:val="20"/>
          <w:szCs w:val="20"/>
        </w:rPr>
        <w:t>CRITERIO 1: OBIETTIVI INDIVIDUALI E/O DI GRUPPO</w:t>
      </w:r>
    </w:p>
    <w:p w:rsidR="00EB1811" w:rsidRPr="004079E2" w:rsidRDefault="00EB1811" w:rsidP="00FB2BB3">
      <w:pPr>
        <w:jc w:val="center"/>
        <w:rPr>
          <w:rFonts w:ascii="Book Antiqua" w:hAnsi="Book Antiqua" w:cs="Book Antiqua"/>
          <w:b/>
          <w:bCs/>
          <w:sz w:val="20"/>
          <w:szCs w:val="20"/>
        </w:rPr>
      </w:pPr>
      <w:r w:rsidRPr="004079E2">
        <w:rPr>
          <w:rFonts w:ascii="Book Antiqua" w:hAnsi="Book Antiqua" w:cs="Book Antiqua"/>
          <w:b/>
          <w:bCs/>
          <w:sz w:val="20"/>
          <w:szCs w:val="20"/>
        </w:rPr>
        <w:t>(PUNTI ATTRIBUIBILI: MAX 50)</w:t>
      </w:r>
    </w:p>
    <w:p w:rsidR="00EB1811" w:rsidRPr="004079E2" w:rsidRDefault="00EB1811" w:rsidP="00A64663">
      <w:pPr>
        <w:jc w:val="both"/>
        <w:rPr>
          <w:rFonts w:ascii="Book Antiqua" w:hAnsi="Book Antiqua" w:cs="Book Antiqua"/>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7"/>
        <w:gridCol w:w="1090"/>
        <w:gridCol w:w="1592"/>
        <w:gridCol w:w="1711"/>
        <w:gridCol w:w="1880"/>
        <w:gridCol w:w="1104"/>
      </w:tblGrid>
      <w:tr w:rsidR="00EB1811" w:rsidRPr="004079E2">
        <w:tc>
          <w:tcPr>
            <w:tcW w:w="1257" w:type="pct"/>
          </w:tcPr>
          <w:p w:rsidR="00EB1811" w:rsidRPr="004079E2" w:rsidRDefault="00EB1811" w:rsidP="0048760D">
            <w:pPr>
              <w:jc w:val="center"/>
              <w:rPr>
                <w:rFonts w:ascii="Book Antiqua" w:hAnsi="Book Antiqua" w:cs="Book Antiqua"/>
                <w:b/>
                <w:bCs/>
                <w:sz w:val="20"/>
                <w:szCs w:val="20"/>
              </w:rPr>
            </w:pPr>
          </w:p>
        </w:tc>
        <w:tc>
          <w:tcPr>
            <w:tcW w:w="3743" w:type="pct"/>
            <w:gridSpan w:val="5"/>
          </w:tcPr>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DESCRIZIONE DELL’INDICATORE</w:t>
            </w:r>
          </w:p>
          <w:p w:rsidR="00EB1811" w:rsidRPr="004079E2" w:rsidRDefault="00EB1811" w:rsidP="0048760D">
            <w:pPr>
              <w:jc w:val="center"/>
              <w:rPr>
                <w:rFonts w:ascii="Book Antiqua" w:hAnsi="Book Antiqua" w:cs="Book Antiqua"/>
                <w:b/>
                <w:bCs/>
                <w:sz w:val="20"/>
                <w:szCs w:val="20"/>
              </w:rPr>
            </w:pPr>
          </w:p>
        </w:tc>
      </w:tr>
      <w:tr w:rsidR="00EB1811" w:rsidRPr="004079E2">
        <w:tc>
          <w:tcPr>
            <w:tcW w:w="1257" w:type="pct"/>
          </w:tcPr>
          <w:p w:rsidR="00EB1811" w:rsidRPr="004079E2" w:rsidRDefault="00EB1811" w:rsidP="0048760D">
            <w:pPr>
              <w:pStyle w:val="Heading9"/>
              <w:spacing w:before="20" w:after="20"/>
              <w:jc w:val="center"/>
              <w:rPr>
                <w:rFonts w:ascii="Book Antiqua" w:hAnsi="Book Antiqua" w:cs="Book Antiqua"/>
              </w:rPr>
            </w:pPr>
          </w:p>
          <w:p w:rsidR="00EB1811" w:rsidRPr="004079E2" w:rsidRDefault="00EB1811" w:rsidP="0048760D">
            <w:pPr>
              <w:pStyle w:val="Heading9"/>
              <w:spacing w:before="20" w:after="20"/>
              <w:rPr>
                <w:rFonts w:ascii="Book Antiqua" w:hAnsi="Book Antiqua" w:cs="Book Antiqua"/>
              </w:rPr>
            </w:pPr>
          </w:p>
        </w:tc>
        <w:tc>
          <w:tcPr>
            <w:tcW w:w="3743" w:type="pct"/>
            <w:gridSpan w:val="5"/>
          </w:tcPr>
          <w:p w:rsidR="00EB1811" w:rsidRPr="004079E2" w:rsidRDefault="00EB1811" w:rsidP="0048760D">
            <w:pPr>
              <w:jc w:val="both"/>
              <w:rPr>
                <w:rFonts w:ascii="Book Antiqua" w:hAnsi="Book Antiqua" w:cs="Book Antiqua"/>
                <w:sz w:val="20"/>
                <w:szCs w:val="20"/>
              </w:rPr>
            </w:pPr>
            <w:r w:rsidRPr="004079E2">
              <w:rPr>
                <w:rFonts w:ascii="Book Antiqua" w:hAnsi="Book Antiqua" w:cs="Book Antiqua"/>
                <w:sz w:val="20"/>
                <w:szCs w:val="20"/>
              </w:rPr>
              <w:t>Questo criterio misura il livello di conseguimento degli obiettivi assegnati dalla PO ai singoli dipendenti della propria struttura e/o anche a gruppi di essi.</w:t>
            </w:r>
          </w:p>
          <w:p w:rsidR="00EB1811" w:rsidRPr="004079E2" w:rsidRDefault="00EB1811" w:rsidP="0048760D">
            <w:pPr>
              <w:jc w:val="center"/>
              <w:rPr>
                <w:rFonts w:ascii="Book Antiqua" w:hAnsi="Book Antiqua" w:cs="Book Antiqua"/>
                <w:b/>
                <w:bCs/>
                <w:sz w:val="20"/>
                <w:szCs w:val="20"/>
              </w:rPr>
            </w:pPr>
          </w:p>
        </w:tc>
      </w:tr>
      <w:tr w:rsidR="00EB1811" w:rsidRPr="004079E2">
        <w:tc>
          <w:tcPr>
            <w:tcW w:w="1257" w:type="pct"/>
          </w:tcPr>
          <w:p w:rsidR="00EB1811" w:rsidRPr="004079E2" w:rsidRDefault="00EB1811" w:rsidP="0048760D">
            <w:pPr>
              <w:pStyle w:val="Heading9"/>
              <w:spacing w:before="20" w:after="20"/>
              <w:jc w:val="left"/>
              <w:rPr>
                <w:rFonts w:ascii="Book Antiqua" w:hAnsi="Book Antiqua" w:cs="Book Antiqua"/>
              </w:rPr>
            </w:pPr>
            <w:r w:rsidRPr="004079E2">
              <w:rPr>
                <w:rFonts w:ascii="Book Antiqua" w:hAnsi="Book Antiqua" w:cs="Book Antiqua"/>
              </w:rPr>
              <w:t>% di conseguimento dell’obiettivo</w:t>
            </w:r>
          </w:p>
        </w:tc>
        <w:tc>
          <w:tcPr>
            <w:tcW w:w="553" w:type="pct"/>
            <w:vAlign w:val="center"/>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&lt; 70%</w:t>
            </w:r>
          </w:p>
        </w:tc>
        <w:tc>
          <w:tcPr>
            <w:tcW w:w="808" w:type="pct"/>
            <w:vAlign w:val="center"/>
          </w:tcPr>
          <w:p w:rsidR="00EB1811" w:rsidRPr="004079E2" w:rsidRDefault="00EB1811" w:rsidP="0048760D">
            <w:pPr>
              <w:ind w:left="-82"/>
              <w:jc w:val="center"/>
              <w:rPr>
                <w:rFonts w:ascii="Book Antiqua" w:hAnsi="Book Antiqua" w:cs="Book Antiqua"/>
                <w:sz w:val="20"/>
                <w:szCs w:val="20"/>
              </w:rPr>
            </w:pPr>
            <w:r w:rsidRPr="004079E2">
              <w:rPr>
                <w:rFonts w:ascii="Book Antiqua" w:hAnsi="Book Antiqua" w:cs="Book Antiqua"/>
                <w:sz w:val="20"/>
                <w:szCs w:val="20"/>
              </w:rPr>
              <w:t>≥ 70  e  &lt; 80%</w:t>
            </w:r>
          </w:p>
        </w:tc>
        <w:tc>
          <w:tcPr>
            <w:tcW w:w="868" w:type="pct"/>
            <w:vAlign w:val="center"/>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 80  e  &lt; 90%</w:t>
            </w:r>
          </w:p>
        </w:tc>
        <w:tc>
          <w:tcPr>
            <w:tcW w:w="954" w:type="pct"/>
            <w:vAlign w:val="center"/>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 90  e  &lt; 100%</w:t>
            </w:r>
          </w:p>
        </w:tc>
        <w:tc>
          <w:tcPr>
            <w:tcW w:w="560" w:type="pct"/>
            <w:vAlign w:val="center"/>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100%</w:t>
            </w:r>
          </w:p>
        </w:tc>
      </w:tr>
      <w:tr w:rsidR="00EB1811" w:rsidRPr="004079E2">
        <w:tc>
          <w:tcPr>
            <w:tcW w:w="1257" w:type="pct"/>
          </w:tcPr>
          <w:p w:rsidR="00EB1811" w:rsidRPr="004079E2" w:rsidRDefault="00EB1811" w:rsidP="0048760D">
            <w:pPr>
              <w:jc w:val="both"/>
              <w:rPr>
                <w:rFonts w:ascii="Book Antiqua" w:hAnsi="Book Antiqua" w:cs="Book Antiqua"/>
                <w:sz w:val="20"/>
                <w:szCs w:val="20"/>
              </w:rPr>
            </w:pPr>
          </w:p>
          <w:p w:rsidR="00EB1811" w:rsidRPr="004079E2" w:rsidRDefault="00EB1811" w:rsidP="0048760D">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553" w:type="pct"/>
            <w:vAlign w:val="center"/>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0</w:t>
            </w:r>
          </w:p>
        </w:tc>
        <w:tc>
          <w:tcPr>
            <w:tcW w:w="808" w:type="pct"/>
            <w:vAlign w:val="center"/>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35</w:t>
            </w:r>
          </w:p>
          <w:p w:rsidR="00EB1811" w:rsidRPr="004079E2" w:rsidRDefault="00EB1811" w:rsidP="0048760D">
            <w:pPr>
              <w:jc w:val="center"/>
              <w:rPr>
                <w:rFonts w:ascii="Book Antiqua" w:hAnsi="Book Antiqua" w:cs="Book Antiqua"/>
                <w:sz w:val="20"/>
                <w:szCs w:val="20"/>
              </w:rPr>
            </w:pPr>
          </w:p>
        </w:tc>
        <w:tc>
          <w:tcPr>
            <w:tcW w:w="868" w:type="pct"/>
            <w:vAlign w:val="center"/>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40</w:t>
            </w:r>
          </w:p>
          <w:p w:rsidR="00EB1811" w:rsidRPr="004079E2" w:rsidRDefault="00EB1811" w:rsidP="0048760D">
            <w:pPr>
              <w:jc w:val="center"/>
              <w:rPr>
                <w:rFonts w:ascii="Book Antiqua" w:hAnsi="Book Antiqua" w:cs="Book Antiqua"/>
                <w:sz w:val="20"/>
                <w:szCs w:val="20"/>
              </w:rPr>
            </w:pPr>
          </w:p>
        </w:tc>
        <w:tc>
          <w:tcPr>
            <w:tcW w:w="954" w:type="pct"/>
            <w:vAlign w:val="center"/>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45</w:t>
            </w:r>
          </w:p>
        </w:tc>
        <w:tc>
          <w:tcPr>
            <w:tcW w:w="560" w:type="pct"/>
            <w:vAlign w:val="center"/>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50</w:t>
            </w:r>
          </w:p>
        </w:tc>
      </w:tr>
      <w:tr w:rsidR="00EB1811" w:rsidRPr="004079E2">
        <w:tc>
          <w:tcPr>
            <w:tcW w:w="1257" w:type="pct"/>
          </w:tcPr>
          <w:p w:rsidR="00EB1811" w:rsidRPr="004079E2" w:rsidRDefault="00EB1811" w:rsidP="0048760D">
            <w:pPr>
              <w:jc w:val="both"/>
              <w:rPr>
                <w:rFonts w:ascii="Book Antiqua" w:hAnsi="Book Antiqua" w:cs="Book Antiqua"/>
                <w:b/>
                <w:bCs/>
                <w:sz w:val="20"/>
                <w:szCs w:val="20"/>
              </w:rPr>
            </w:pPr>
            <w:r w:rsidRPr="004079E2">
              <w:rPr>
                <w:rFonts w:ascii="Book Antiqua" w:hAnsi="Book Antiqua" w:cs="Book Antiqua"/>
                <w:b/>
                <w:bCs/>
                <w:sz w:val="20"/>
                <w:szCs w:val="20"/>
              </w:rPr>
              <w:t>Punti attribuiti al dipendente</w:t>
            </w:r>
          </w:p>
        </w:tc>
        <w:tc>
          <w:tcPr>
            <w:tcW w:w="553" w:type="pct"/>
          </w:tcPr>
          <w:p w:rsidR="00EB1811" w:rsidRPr="004079E2" w:rsidRDefault="00EB1811" w:rsidP="0048760D">
            <w:pPr>
              <w:jc w:val="center"/>
              <w:rPr>
                <w:rFonts w:ascii="Book Antiqua" w:hAnsi="Book Antiqua" w:cs="Book Antiqua"/>
                <w:b/>
                <w:bCs/>
                <w:sz w:val="20"/>
                <w:szCs w:val="20"/>
              </w:rPr>
            </w:pPr>
          </w:p>
        </w:tc>
        <w:tc>
          <w:tcPr>
            <w:tcW w:w="808" w:type="pct"/>
          </w:tcPr>
          <w:p w:rsidR="00EB1811" w:rsidRPr="004079E2" w:rsidRDefault="00EB1811" w:rsidP="0048760D">
            <w:pPr>
              <w:jc w:val="center"/>
              <w:rPr>
                <w:rFonts w:ascii="Book Antiqua" w:hAnsi="Book Antiqua" w:cs="Book Antiqua"/>
                <w:b/>
                <w:bCs/>
                <w:sz w:val="20"/>
                <w:szCs w:val="20"/>
              </w:rPr>
            </w:pPr>
          </w:p>
        </w:tc>
        <w:tc>
          <w:tcPr>
            <w:tcW w:w="868" w:type="pct"/>
          </w:tcPr>
          <w:p w:rsidR="00EB1811" w:rsidRPr="004079E2" w:rsidRDefault="00EB1811" w:rsidP="0048760D">
            <w:pPr>
              <w:jc w:val="center"/>
              <w:rPr>
                <w:rFonts w:ascii="Book Antiqua" w:hAnsi="Book Antiqua" w:cs="Book Antiqua"/>
                <w:b/>
                <w:bCs/>
                <w:sz w:val="20"/>
                <w:szCs w:val="20"/>
              </w:rPr>
            </w:pPr>
          </w:p>
        </w:tc>
        <w:tc>
          <w:tcPr>
            <w:tcW w:w="954" w:type="pct"/>
          </w:tcPr>
          <w:p w:rsidR="00EB1811" w:rsidRPr="004079E2" w:rsidRDefault="00EB1811" w:rsidP="0048760D">
            <w:pPr>
              <w:jc w:val="center"/>
              <w:rPr>
                <w:rFonts w:ascii="Book Antiqua" w:hAnsi="Book Antiqua" w:cs="Book Antiqua"/>
                <w:b/>
                <w:bCs/>
                <w:sz w:val="20"/>
                <w:szCs w:val="20"/>
              </w:rPr>
            </w:pPr>
          </w:p>
        </w:tc>
        <w:tc>
          <w:tcPr>
            <w:tcW w:w="560" w:type="pct"/>
          </w:tcPr>
          <w:p w:rsidR="00EB1811" w:rsidRPr="004079E2" w:rsidRDefault="00EB1811" w:rsidP="0048760D">
            <w:pPr>
              <w:jc w:val="center"/>
              <w:rPr>
                <w:rFonts w:ascii="Book Antiqua" w:hAnsi="Book Antiqua" w:cs="Book Antiqua"/>
                <w:b/>
                <w:bCs/>
                <w:sz w:val="20"/>
                <w:szCs w:val="20"/>
              </w:rPr>
            </w:pPr>
          </w:p>
        </w:tc>
      </w:tr>
    </w:tbl>
    <w:p w:rsidR="00EB1811" w:rsidRPr="004079E2" w:rsidRDefault="00EB1811" w:rsidP="00A64663">
      <w:pPr>
        <w:jc w:val="both"/>
        <w:rPr>
          <w:rFonts w:ascii="Book Antiqua" w:hAnsi="Book Antiqua" w:cs="Book Antiqua"/>
          <w:sz w:val="20"/>
          <w:szCs w:val="20"/>
        </w:rPr>
      </w:pPr>
    </w:p>
    <w:p w:rsidR="00EB1811" w:rsidRPr="004079E2" w:rsidRDefault="00EB1811" w:rsidP="00A64663">
      <w:pPr>
        <w:jc w:val="both"/>
        <w:rPr>
          <w:rFonts w:ascii="Book Antiqua" w:hAnsi="Book Antiqua" w:cs="Book Antiqua"/>
          <w:sz w:val="20"/>
          <w:szCs w:val="20"/>
        </w:rPr>
      </w:pPr>
    </w:p>
    <w:p w:rsidR="00EB1811" w:rsidRPr="004079E2" w:rsidRDefault="00EB1811" w:rsidP="00A64663">
      <w:pPr>
        <w:pStyle w:val="Heading9"/>
        <w:spacing w:before="20" w:after="20"/>
        <w:jc w:val="center"/>
        <w:rPr>
          <w:rFonts w:ascii="Book Antiqua" w:hAnsi="Book Antiqua" w:cs="Book Antiqua"/>
        </w:rPr>
      </w:pPr>
      <w:r w:rsidRPr="004079E2">
        <w:rPr>
          <w:rFonts w:ascii="Book Antiqua" w:hAnsi="Book Antiqua" w:cs="Book Antiqua"/>
        </w:rPr>
        <w:t>CRITERIO 2: COMPETENZE DIMOSTRATE</w:t>
      </w:r>
    </w:p>
    <w:p w:rsidR="00EB1811" w:rsidRPr="004079E2" w:rsidRDefault="00EB1811" w:rsidP="00A64663">
      <w:pPr>
        <w:jc w:val="center"/>
        <w:rPr>
          <w:rFonts w:ascii="Book Antiqua" w:hAnsi="Book Antiqua" w:cs="Book Antiqua"/>
          <w:b/>
          <w:bCs/>
          <w:sz w:val="20"/>
          <w:szCs w:val="20"/>
        </w:rPr>
      </w:pPr>
      <w:r w:rsidRPr="004079E2">
        <w:rPr>
          <w:rFonts w:ascii="Book Antiqua" w:hAnsi="Book Antiqua" w:cs="Book Antiqua"/>
          <w:b/>
          <w:bCs/>
          <w:sz w:val="20"/>
          <w:szCs w:val="20"/>
        </w:rPr>
        <w:t>(PUNTI ATTRIBUIBILI: MAX 20)</w:t>
      </w:r>
    </w:p>
    <w:p w:rsidR="00EB1811" w:rsidRPr="004079E2" w:rsidRDefault="00EB1811" w:rsidP="00A64663">
      <w:pPr>
        <w:rPr>
          <w:rFonts w:ascii="Book Antiqua" w:hAnsi="Book Antiqua" w:cs="Book Antiqua"/>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4"/>
        <w:gridCol w:w="2026"/>
        <w:gridCol w:w="1985"/>
        <w:gridCol w:w="2126"/>
        <w:gridCol w:w="1523"/>
      </w:tblGrid>
      <w:tr w:rsidR="00EB1811" w:rsidRPr="004079E2">
        <w:tc>
          <w:tcPr>
            <w:tcW w:w="1113" w:type="pct"/>
          </w:tcPr>
          <w:p w:rsidR="00EB1811" w:rsidRPr="004079E2" w:rsidRDefault="00EB1811" w:rsidP="0048760D">
            <w:pPr>
              <w:pStyle w:val="Heading9"/>
              <w:spacing w:before="20" w:after="20"/>
              <w:rPr>
                <w:rFonts w:ascii="Book Antiqua" w:hAnsi="Book Antiqua" w:cs="Book Antiqua"/>
              </w:rPr>
            </w:pPr>
          </w:p>
        </w:tc>
        <w:tc>
          <w:tcPr>
            <w:tcW w:w="3887" w:type="pct"/>
            <w:gridSpan w:val="4"/>
          </w:tcPr>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DESCRIZIONE DELL’INDICATORE</w:t>
            </w:r>
          </w:p>
          <w:p w:rsidR="00EB1811" w:rsidRPr="004079E2" w:rsidRDefault="00EB1811" w:rsidP="0048760D">
            <w:pPr>
              <w:jc w:val="center"/>
              <w:rPr>
                <w:rFonts w:ascii="Book Antiqua" w:hAnsi="Book Antiqua" w:cs="Book Antiqua"/>
                <w:b/>
                <w:bCs/>
                <w:sz w:val="20"/>
                <w:szCs w:val="20"/>
              </w:rPr>
            </w:pPr>
          </w:p>
        </w:tc>
      </w:tr>
      <w:tr w:rsidR="00EB1811" w:rsidRPr="004079E2">
        <w:tc>
          <w:tcPr>
            <w:tcW w:w="1113" w:type="pct"/>
          </w:tcPr>
          <w:p w:rsidR="00EB1811" w:rsidRPr="004079E2" w:rsidRDefault="00EB1811" w:rsidP="0048760D">
            <w:pPr>
              <w:pStyle w:val="Heading9"/>
              <w:spacing w:before="20" w:after="20"/>
              <w:jc w:val="left"/>
              <w:rPr>
                <w:rFonts w:ascii="Book Antiqua" w:hAnsi="Book Antiqua" w:cs="Book Antiqua"/>
              </w:rPr>
            </w:pPr>
            <w:r w:rsidRPr="004079E2">
              <w:rPr>
                <w:rFonts w:ascii="Book Antiqua" w:hAnsi="Book Antiqua" w:cs="Book Antiqua"/>
              </w:rPr>
              <w:t>sottocriterio</w:t>
            </w:r>
          </w:p>
          <w:p w:rsidR="00EB1811" w:rsidRPr="004079E2" w:rsidRDefault="00EB1811" w:rsidP="0048760D">
            <w:pPr>
              <w:pStyle w:val="Heading9"/>
              <w:spacing w:before="20" w:after="20"/>
              <w:jc w:val="left"/>
              <w:rPr>
                <w:rFonts w:ascii="Book Antiqua" w:hAnsi="Book Antiqua" w:cs="Book Antiqua"/>
              </w:rPr>
            </w:pPr>
          </w:p>
        </w:tc>
        <w:tc>
          <w:tcPr>
            <w:tcW w:w="3887" w:type="pct"/>
            <w:gridSpan w:val="4"/>
          </w:tcPr>
          <w:p w:rsidR="00EB1811" w:rsidRPr="004079E2" w:rsidRDefault="00EB1811" w:rsidP="00B874AC">
            <w:pPr>
              <w:jc w:val="both"/>
              <w:rPr>
                <w:rFonts w:ascii="Book Antiqua" w:hAnsi="Book Antiqua" w:cs="Book Antiqua"/>
                <w:b/>
                <w:bCs/>
                <w:sz w:val="20"/>
                <w:szCs w:val="20"/>
              </w:rPr>
            </w:pPr>
            <w:r w:rsidRPr="004079E2">
              <w:rPr>
                <w:rFonts w:ascii="Book Antiqua" w:hAnsi="Book Antiqua" w:cs="Book Antiqua"/>
                <w:sz w:val="20"/>
                <w:szCs w:val="20"/>
              </w:rPr>
              <w:t>Livello di competenze posseduto in ordine all’applicazione, con precisione, di norme e conoscenze tecnico specialistiche, tenuto conto della categoria di inquadramento e delle mansioni svolte.</w:t>
            </w:r>
          </w:p>
        </w:tc>
      </w:tr>
      <w:tr w:rsidR="00EB1811" w:rsidRPr="004079E2">
        <w:tc>
          <w:tcPr>
            <w:tcW w:w="1113" w:type="pct"/>
          </w:tcPr>
          <w:p w:rsidR="00EB1811" w:rsidRPr="004079E2" w:rsidRDefault="00EB1811" w:rsidP="0048760D">
            <w:pPr>
              <w:pStyle w:val="Heading9"/>
              <w:spacing w:before="20" w:after="20"/>
              <w:jc w:val="left"/>
              <w:rPr>
                <w:rFonts w:ascii="Book Antiqua" w:hAnsi="Book Antiqua" w:cs="Book Antiqua"/>
              </w:rPr>
            </w:pPr>
          </w:p>
        </w:tc>
        <w:tc>
          <w:tcPr>
            <w:tcW w:w="1028" w:type="pct"/>
          </w:tcPr>
          <w:p w:rsidR="00EB1811" w:rsidRPr="004079E2" w:rsidRDefault="00EB1811" w:rsidP="0048760D">
            <w:pPr>
              <w:ind w:left="-82"/>
              <w:jc w:val="center"/>
              <w:rPr>
                <w:rFonts w:ascii="Book Antiqua" w:hAnsi="Book Antiqua" w:cs="Book Antiqua"/>
                <w:sz w:val="20"/>
                <w:szCs w:val="20"/>
              </w:rPr>
            </w:pPr>
            <w:r w:rsidRPr="004079E2">
              <w:rPr>
                <w:rFonts w:ascii="Book Antiqua" w:hAnsi="Book Antiqua" w:cs="Book Antiqua"/>
                <w:sz w:val="20"/>
                <w:szCs w:val="20"/>
              </w:rPr>
              <w:t>INSUFFICIENTE</w:t>
            </w:r>
          </w:p>
        </w:tc>
        <w:tc>
          <w:tcPr>
            <w:tcW w:w="1007" w:type="pct"/>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DISCRETO</w:t>
            </w:r>
          </w:p>
        </w:tc>
        <w:tc>
          <w:tcPr>
            <w:tcW w:w="1079" w:type="pct"/>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BUONO</w:t>
            </w:r>
          </w:p>
        </w:tc>
        <w:tc>
          <w:tcPr>
            <w:tcW w:w="773" w:type="pct"/>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c>
          <w:tcPr>
            <w:tcW w:w="1113" w:type="pct"/>
          </w:tcPr>
          <w:p w:rsidR="00EB1811" w:rsidRPr="004079E2" w:rsidRDefault="00EB1811" w:rsidP="0048760D">
            <w:pPr>
              <w:rPr>
                <w:rFonts w:ascii="Book Antiqua" w:hAnsi="Book Antiqua" w:cs="Book Antiqua"/>
                <w:sz w:val="20"/>
                <w:szCs w:val="20"/>
              </w:rPr>
            </w:pPr>
          </w:p>
          <w:p w:rsidR="00EB1811" w:rsidRPr="004079E2" w:rsidRDefault="00EB1811" w:rsidP="0048760D">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028" w:type="pct"/>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0 a 8</w:t>
            </w:r>
          </w:p>
          <w:p w:rsidR="00EB1811" w:rsidRPr="004079E2" w:rsidRDefault="00EB1811" w:rsidP="0048760D">
            <w:pPr>
              <w:jc w:val="center"/>
              <w:rPr>
                <w:rFonts w:ascii="Book Antiqua" w:hAnsi="Book Antiqua" w:cs="Book Antiqua"/>
                <w:sz w:val="20"/>
                <w:szCs w:val="20"/>
              </w:rPr>
            </w:pPr>
          </w:p>
        </w:tc>
        <w:tc>
          <w:tcPr>
            <w:tcW w:w="1007" w:type="pct"/>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9 a 10</w:t>
            </w:r>
          </w:p>
          <w:p w:rsidR="00EB1811" w:rsidRPr="004079E2" w:rsidRDefault="00EB1811" w:rsidP="0048760D">
            <w:pPr>
              <w:jc w:val="center"/>
              <w:rPr>
                <w:rFonts w:ascii="Book Antiqua" w:hAnsi="Book Antiqua" w:cs="Book Antiqua"/>
                <w:sz w:val="20"/>
                <w:szCs w:val="20"/>
              </w:rPr>
            </w:pPr>
          </w:p>
        </w:tc>
        <w:tc>
          <w:tcPr>
            <w:tcW w:w="1079" w:type="pct"/>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11 a 14</w:t>
            </w:r>
          </w:p>
        </w:tc>
        <w:tc>
          <w:tcPr>
            <w:tcW w:w="773" w:type="pct"/>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15</w:t>
            </w:r>
          </w:p>
        </w:tc>
      </w:tr>
      <w:tr w:rsidR="00EB1811" w:rsidRPr="004079E2">
        <w:tc>
          <w:tcPr>
            <w:tcW w:w="1113" w:type="pct"/>
          </w:tcPr>
          <w:p w:rsidR="00EB1811" w:rsidRPr="004079E2" w:rsidRDefault="00EB1811" w:rsidP="0048760D">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028" w:type="pct"/>
          </w:tcPr>
          <w:p w:rsidR="00EB1811" w:rsidRPr="004079E2" w:rsidRDefault="00EB1811" w:rsidP="0048760D">
            <w:pPr>
              <w:jc w:val="center"/>
              <w:rPr>
                <w:rFonts w:ascii="Book Antiqua" w:hAnsi="Book Antiqua" w:cs="Book Antiqua"/>
                <w:b/>
                <w:bCs/>
                <w:i/>
                <w:iCs/>
                <w:sz w:val="20"/>
                <w:szCs w:val="20"/>
              </w:rPr>
            </w:pPr>
          </w:p>
        </w:tc>
        <w:tc>
          <w:tcPr>
            <w:tcW w:w="1007" w:type="pct"/>
          </w:tcPr>
          <w:p w:rsidR="00EB1811" w:rsidRPr="004079E2" w:rsidRDefault="00EB1811" w:rsidP="0048760D">
            <w:pPr>
              <w:jc w:val="center"/>
              <w:rPr>
                <w:rFonts w:ascii="Book Antiqua" w:hAnsi="Book Antiqua" w:cs="Book Antiqua"/>
                <w:b/>
                <w:bCs/>
                <w:i/>
                <w:iCs/>
                <w:sz w:val="20"/>
                <w:szCs w:val="20"/>
              </w:rPr>
            </w:pPr>
          </w:p>
        </w:tc>
        <w:tc>
          <w:tcPr>
            <w:tcW w:w="1079" w:type="pct"/>
          </w:tcPr>
          <w:p w:rsidR="00EB1811" w:rsidRPr="004079E2" w:rsidRDefault="00EB1811" w:rsidP="0048760D">
            <w:pPr>
              <w:jc w:val="center"/>
              <w:rPr>
                <w:rFonts w:ascii="Book Antiqua" w:hAnsi="Book Antiqua" w:cs="Book Antiqua"/>
                <w:b/>
                <w:bCs/>
                <w:i/>
                <w:iCs/>
                <w:sz w:val="20"/>
                <w:szCs w:val="20"/>
              </w:rPr>
            </w:pPr>
          </w:p>
        </w:tc>
        <w:tc>
          <w:tcPr>
            <w:tcW w:w="773" w:type="pct"/>
          </w:tcPr>
          <w:p w:rsidR="00EB1811" w:rsidRPr="004079E2" w:rsidRDefault="00EB1811" w:rsidP="0048760D">
            <w:pPr>
              <w:jc w:val="center"/>
              <w:rPr>
                <w:rFonts w:ascii="Book Antiqua" w:hAnsi="Book Antiqua" w:cs="Book Antiqua"/>
                <w:b/>
                <w:bCs/>
                <w:i/>
                <w:iCs/>
                <w:sz w:val="20"/>
                <w:szCs w:val="20"/>
              </w:rPr>
            </w:pPr>
          </w:p>
        </w:tc>
      </w:tr>
      <w:tr w:rsidR="00EB1811" w:rsidRPr="004079E2">
        <w:tc>
          <w:tcPr>
            <w:tcW w:w="1113" w:type="pct"/>
          </w:tcPr>
          <w:p w:rsidR="00EB1811" w:rsidRPr="004079E2" w:rsidRDefault="00EB1811" w:rsidP="0048760D">
            <w:pPr>
              <w:pStyle w:val="Heading9"/>
              <w:spacing w:before="20" w:after="20"/>
              <w:jc w:val="left"/>
              <w:rPr>
                <w:rFonts w:ascii="Book Antiqua" w:hAnsi="Book Antiqua" w:cs="Book Antiqua"/>
              </w:rPr>
            </w:pPr>
          </w:p>
          <w:p w:rsidR="00EB1811" w:rsidRPr="004079E2" w:rsidRDefault="00EB1811" w:rsidP="0048760D">
            <w:pPr>
              <w:pStyle w:val="Heading9"/>
              <w:spacing w:before="20" w:after="20"/>
              <w:jc w:val="left"/>
              <w:rPr>
                <w:rFonts w:ascii="Book Antiqua" w:hAnsi="Book Antiqua" w:cs="Book Antiqua"/>
              </w:rPr>
            </w:pPr>
            <w:r w:rsidRPr="004079E2">
              <w:rPr>
                <w:rFonts w:ascii="Book Antiqua" w:hAnsi="Book Antiqua" w:cs="Book Antiqua"/>
              </w:rPr>
              <w:t>sottocriterio</w:t>
            </w:r>
          </w:p>
          <w:p w:rsidR="00EB1811" w:rsidRPr="004079E2" w:rsidRDefault="00EB1811" w:rsidP="0048760D">
            <w:pPr>
              <w:pStyle w:val="Heading9"/>
              <w:spacing w:before="20" w:after="20"/>
              <w:jc w:val="left"/>
              <w:rPr>
                <w:rFonts w:ascii="Book Antiqua" w:hAnsi="Book Antiqua" w:cs="Book Antiqua"/>
              </w:rPr>
            </w:pPr>
          </w:p>
        </w:tc>
        <w:tc>
          <w:tcPr>
            <w:tcW w:w="3887" w:type="pct"/>
            <w:gridSpan w:val="4"/>
          </w:tcPr>
          <w:p w:rsidR="00EB1811" w:rsidRPr="004079E2" w:rsidRDefault="00EB1811" w:rsidP="0048760D">
            <w:pPr>
              <w:jc w:val="both"/>
              <w:rPr>
                <w:rFonts w:ascii="Book Antiqua" w:hAnsi="Book Antiqua" w:cs="Book Antiqua"/>
                <w:sz w:val="20"/>
                <w:szCs w:val="20"/>
              </w:rPr>
            </w:pPr>
          </w:p>
          <w:p w:rsidR="00EB1811" w:rsidRPr="004079E2" w:rsidRDefault="00EB1811" w:rsidP="0048760D">
            <w:pPr>
              <w:jc w:val="both"/>
              <w:rPr>
                <w:rFonts w:ascii="Book Antiqua" w:hAnsi="Book Antiqua" w:cs="Book Antiqua"/>
                <w:sz w:val="20"/>
                <w:szCs w:val="20"/>
              </w:rPr>
            </w:pPr>
            <w:r w:rsidRPr="004079E2">
              <w:rPr>
                <w:rFonts w:ascii="Book Antiqua" w:hAnsi="Book Antiqua" w:cs="Book Antiqua"/>
                <w:sz w:val="20"/>
                <w:szCs w:val="20"/>
              </w:rPr>
              <w:t>Aggiornamento professionale.</w:t>
            </w:r>
          </w:p>
          <w:p w:rsidR="00EB1811" w:rsidRPr="004079E2" w:rsidRDefault="00EB1811" w:rsidP="0048760D">
            <w:pPr>
              <w:jc w:val="center"/>
              <w:rPr>
                <w:rFonts w:ascii="Book Antiqua" w:hAnsi="Book Antiqua" w:cs="Book Antiqua"/>
                <w:b/>
                <w:bCs/>
                <w:sz w:val="20"/>
                <w:szCs w:val="20"/>
              </w:rPr>
            </w:pPr>
          </w:p>
        </w:tc>
      </w:tr>
      <w:tr w:rsidR="00EB1811" w:rsidRPr="004079E2">
        <w:tc>
          <w:tcPr>
            <w:tcW w:w="1113" w:type="pct"/>
          </w:tcPr>
          <w:p w:rsidR="00EB1811" w:rsidRPr="004079E2" w:rsidRDefault="00EB1811" w:rsidP="0048760D">
            <w:pPr>
              <w:pStyle w:val="Heading9"/>
              <w:spacing w:before="20" w:after="20"/>
              <w:jc w:val="left"/>
              <w:rPr>
                <w:rFonts w:ascii="Book Antiqua" w:hAnsi="Book Antiqua" w:cs="Book Antiqua"/>
              </w:rPr>
            </w:pPr>
          </w:p>
        </w:tc>
        <w:tc>
          <w:tcPr>
            <w:tcW w:w="1028" w:type="pct"/>
          </w:tcPr>
          <w:p w:rsidR="00EB1811" w:rsidRPr="004079E2" w:rsidRDefault="00EB1811" w:rsidP="0048760D">
            <w:pPr>
              <w:ind w:left="-82"/>
              <w:jc w:val="center"/>
              <w:rPr>
                <w:rFonts w:ascii="Book Antiqua" w:hAnsi="Book Antiqua" w:cs="Book Antiqua"/>
                <w:sz w:val="20"/>
                <w:szCs w:val="20"/>
              </w:rPr>
            </w:pPr>
            <w:r w:rsidRPr="004079E2">
              <w:rPr>
                <w:rFonts w:ascii="Book Antiqua" w:hAnsi="Book Antiqua" w:cs="Book Antiqua"/>
                <w:sz w:val="20"/>
                <w:szCs w:val="20"/>
              </w:rPr>
              <w:t>nessun corso</w:t>
            </w:r>
          </w:p>
        </w:tc>
        <w:tc>
          <w:tcPr>
            <w:tcW w:w="1007" w:type="pct"/>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n. 1 corsi</w:t>
            </w:r>
          </w:p>
        </w:tc>
        <w:tc>
          <w:tcPr>
            <w:tcW w:w="1079" w:type="pct"/>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 xml:space="preserve">n. 2 corsi </w:t>
            </w:r>
          </w:p>
        </w:tc>
        <w:tc>
          <w:tcPr>
            <w:tcW w:w="773" w:type="pct"/>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n. 3 o più corsi</w:t>
            </w:r>
          </w:p>
        </w:tc>
      </w:tr>
      <w:tr w:rsidR="00EB1811" w:rsidRPr="004079E2">
        <w:tc>
          <w:tcPr>
            <w:tcW w:w="1113" w:type="pct"/>
          </w:tcPr>
          <w:p w:rsidR="00EB1811" w:rsidRPr="004079E2" w:rsidRDefault="00EB1811" w:rsidP="0048760D">
            <w:pPr>
              <w:rPr>
                <w:rFonts w:ascii="Book Antiqua" w:hAnsi="Book Antiqua" w:cs="Book Antiqua"/>
                <w:sz w:val="20"/>
                <w:szCs w:val="20"/>
              </w:rPr>
            </w:pPr>
          </w:p>
          <w:p w:rsidR="00EB1811" w:rsidRPr="004079E2" w:rsidRDefault="00EB1811" w:rsidP="0048760D">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028" w:type="pct"/>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0</w:t>
            </w:r>
          </w:p>
          <w:p w:rsidR="00EB1811" w:rsidRPr="004079E2" w:rsidRDefault="00EB1811" w:rsidP="0048760D">
            <w:pPr>
              <w:jc w:val="center"/>
              <w:rPr>
                <w:rFonts w:ascii="Book Antiqua" w:hAnsi="Book Antiqua" w:cs="Book Antiqua"/>
                <w:sz w:val="20"/>
                <w:szCs w:val="20"/>
              </w:rPr>
            </w:pPr>
          </w:p>
        </w:tc>
        <w:tc>
          <w:tcPr>
            <w:tcW w:w="1007" w:type="pct"/>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1</w:t>
            </w:r>
          </w:p>
          <w:p w:rsidR="00EB1811" w:rsidRPr="004079E2" w:rsidRDefault="00EB1811" w:rsidP="0048760D">
            <w:pPr>
              <w:jc w:val="center"/>
              <w:rPr>
                <w:rFonts w:ascii="Book Antiqua" w:hAnsi="Book Antiqua" w:cs="Book Antiqua"/>
                <w:sz w:val="20"/>
                <w:szCs w:val="20"/>
              </w:rPr>
            </w:pPr>
          </w:p>
        </w:tc>
        <w:tc>
          <w:tcPr>
            <w:tcW w:w="1079" w:type="pct"/>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2</w:t>
            </w:r>
          </w:p>
        </w:tc>
        <w:tc>
          <w:tcPr>
            <w:tcW w:w="773" w:type="pct"/>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3 a 5</w:t>
            </w:r>
          </w:p>
        </w:tc>
      </w:tr>
      <w:tr w:rsidR="00EB1811" w:rsidRPr="004079E2">
        <w:tc>
          <w:tcPr>
            <w:tcW w:w="1113" w:type="pct"/>
          </w:tcPr>
          <w:p w:rsidR="00EB1811" w:rsidRPr="004079E2" w:rsidRDefault="00EB1811" w:rsidP="0048760D">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028" w:type="pct"/>
          </w:tcPr>
          <w:p w:rsidR="00EB1811" w:rsidRPr="004079E2" w:rsidRDefault="00EB1811" w:rsidP="0048760D">
            <w:pPr>
              <w:jc w:val="center"/>
              <w:rPr>
                <w:rFonts w:ascii="Book Antiqua" w:hAnsi="Book Antiqua" w:cs="Book Antiqua"/>
                <w:b/>
                <w:bCs/>
                <w:i/>
                <w:iCs/>
                <w:sz w:val="20"/>
                <w:szCs w:val="20"/>
              </w:rPr>
            </w:pPr>
          </w:p>
        </w:tc>
        <w:tc>
          <w:tcPr>
            <w:tcW w:w="1007" w:type="pct"/>
          </w:tcPr>
          <w:p w:rsidR="00EB1811" w:rsidRPr="004079E2" w:rsidRDefault="00EB1811" w:rsidP="0048760D">
            <w:pPr>
              <w:jc w:val="center"/>
              <w:rPr>
                <w:rFonts w:ascii="Book Antiqua" w:hAnsi="Book Antiqua" w:cs="Book Antiqua"/>
                <w:b/>
                <w:bCs/>
                <w:i/>
                <w:iCs/>
                <w:sz w:val="20"/>
                <w:szCs w:val="20"/>
              </w:rPr>
            </w:pPr>
          </w:p>
        </w:tc>
        <w:tc>
          <w:tcPr>
            <w:tcW w:w="1079" w:type="pct"/>
          </w:tcPr>
          <w:p w:rsidR="00EB1811" w:rsidRPr="004079E2" w:rsidRDefault="00EB1811" w:rsidP="0048760D">
            <w:pPr>
              <w:jc w:val="center"/>
              <w:rPr>
                <w:rFonts w:ascii="Book Antiqua" w:hAnsi="Book Antiqua" w:cs="Book Antiqua"/>
                <w:b/>
                <w:bCs/>
                <w:i/>
                <w:iCs/>
                <w:sz w:val="20"/>
                <w:szCs w:val="20"/>
              </w:rPr>
            </w:pPr>
          </w:p>
        </w:tc>
        <w:tc>
          <w:tcPr>
            <w:tcW w:w="773" w:type="pct"/>
          </w:tcPr>
          <w:p w:rsidR="00EB1811" w:rsidRPr="004079E2" w:rsidRDefault="00EB1811" w:rsidP="0048760D">
            <w:pPr>
              <w:jc w:val="center"/>
              <w:rPr>
                <w:rFonts w:ascii="Book Antiqua" w:hAnsi="Book Antiqua" w:cs="Book Antiqua"/>
                <w:b/>
                <w:bCs/>
                <w:i/>
                <w:iCs/>
                <w:sz w:val="20"/>
                <w:szCs w:val="20"/>
              </w:rPr>
            </w:pPr>
          </w:p>
        </w:tc>
      </w:tr>
      <w:tr w:rsidR="00EB1811" w:rsidRPr="004079E2">
        <w:tc>
          <w:tcPr>
            <w:tcW w:w="1113" w:type="pct"/>
          </w:tcPr>
          <w:p w:rsidR="00EB1811" w:rsidRPr="004079E2" w:rsidRDefault="00EB1811" w:rsidP="0048760D">
            <w:pPr>
              <w:jc w:val="both"/>
              <w:rPr>
                <w:rFonts w:ascii="Book Antiqua" w:hAnsi="Book Antiqua" w:cs="Book Antiqua"/>
                <w:b/>
                <w:bCs/>
                <w:sz w:val="20"/>
                <w:szCs w:val="20"/>
              </w:rPr>
            </w:pPr>
            <w:r w:rsidRPr="004079E2">
              <w:rPr>
                <w:rFonts w:ascii="Book Antiqua" w:hAnsi="Book Antiqua" w:cs="Book Antiqua"/>
                <w:b/>
                <w:bCs/>
                <w:sz w:val="20"/>
                <w:szCs w:val="20"/>
              </w:rPr>
              <w:t>Punteggio totale  attribuito al dipendente</w:t>
            </w:r>
          </w:p>
        </w:tc>
        <w:tc>
          <w:tcPr>
            <w:tcW w:w="3887" w:type="pct"/>
            <w:gridSpan w:val="4"/>
          </w:tcPr>
          <w:p w:rsidR="00EB1811" w:rsidRPr="004079E2" w:rsidRDefault="00EB1811" w:rsidP="0048760D">
            <w:pPr>
              <w:jc w:val="center"/>
              <w:rPr>
                <w:rFonts w:ascii="Book Antiqua" w:hAnsi="Book Antiqua" w:cs="Book Antiqua"/>
                <w:b/>
                <w:bCs/>
                <w:sz w:val="20"/>
                <w:szCs w:val="20"/>
              </w:rPr>
            </w:pPr>
          </w:p>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__________________</w:t>
            </w:r>
          </w:p>
        </w:tc>
      </w:tr>
    </w:tbl>
    <w:p w:rsidR="00EB1811" w:rsidRDefault="00EB1811" w:rsidP="00A64663">
      <w:pPr>
        <w:pStyle w:val="Heading9"/>
        <w:spacing w:before="20" w:after="20"/>
        <w:jc w:val="center"/>
        <w:rPr>
          <w:rFonts w:ascii="Book Antiqua" w:hAnsi="Book Antiqua" w:cs="Book Antiqua"/>
        </w:rPr>
      </w:pPr>
    </w:p>
    <w:p w:rsidR="00EB1811" w:rsidRDefault="00EB1811" w:rsidP="00A64663">
      <w:pPr>
        <w:pStyle w:val="Heading9"/>
        <w:spacing w:before="20" w:after="20"/>
        <w:jc w:val="center"/>
        <w:rPr>
          <w:rFonts w:ascii="Book Antiqua" w:hAnsi="Book Antiqua" w:cs="Book Antiqua"/>
        </w:rPr>
      </w:pPr>
    </w:p>
    <w:p w:rsidR="00EB1811" w:rsidRPr="004079E2" w:rsidRDefault="00EB1811" w:rsidP="00A64663">
      <w:pPr>
        <w:pStyle w:val="Heading9"/>
        <w:spacing w:before="20" w:after="20"/>
        <w:jc w:val="center"/>
        <w:rPr>
          <w:rFonts w:ascii="Book Antiqua" w:hAnsi="Book Antiqua" w:cs="Book Antiqua"/>
        </w:rPr>
      </w:pPr>
      <w:r w:rsidRPr="004079E2">
        <w:rPr>
          <w:rFonts w:ascii="Book Antiqua" w:hAnsi="Book Antiqua" w:cs="Book Antiqua"/>
        </w:rPr>
        <w:t>CRITERIO 3: COMPORTAMENTI PROFESSIONALI</w:t>
      </w:r>
    </w:p>
    <w:p w:rsidR="00EB1811" w:rsidRPr="004079E2" w:rsidRDefault="00EB1811" w:rsidP="00A64663">
      <w:pPr>
        <w:jc w:val="center"/>
        <w:rPr>
          <w:rFonts w:ascii="Book Antiqua" w:hAnsi="Book Antiqua" w:cs="Book Antiqua"/>
          <w:b/>
          <w:bCs/>
          <w:sz w:val="20"/>
          <w:szCs w:val="20"/>
        </w:rPr>
      </w:pPr>
      <w:r w:rsidRPr="004079E2">
        <w:rPr>
          <w:rFonts w:ascii="Book Antiqua" w:hAnsi="Book Antiqua" w:cs="Book Antiqua"/>
          <w:b/>
          <w:bCs/>
          <w:sz w:val="20"/>
          <w:szCs w:val="20"/>
        </w:rPr>
        <w:t>(PUNTI ATTRIBUIBILI: MAX 20)</w:t>
      </w:r>
    </w:p>
    <w:p w:rsidR="00EB1811" w:rsidRPr="004079E2" w:rsidRDefault="00EB1811" w:rsidP="00A64663">
      <w:pPr>
        <w:jc w:val="both"/>
        <w:rPr>
          <w:rFonts w:ascii="Book Antiqua" w:hAnsi="Book Antiqua" w:cs="Book Antiqu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985"/>
        <w:gridCol w:w="1985"/>
        <w:gridCol w:w="2126"/>
        <w:gridCol w:w="1523"/>
      </w:tblGrid>
      <w:tr w:rsidR="00EB1811" w:rsidRPr="004079E2">
        <w:trPr>
          <w:jc w:val="center"/>
        </w:trPr>
        <w:tc>
          <w:tcPr>
            <w:tcW w:w="2235" w:type="dxa"/>
          </w:tcPr>
          <w:p w:rsidR="00EB1811" w:rsidRPr="004079E2" w:rsidRDefault="00EB1811" w:rsidP="0048760D">
            <w:pPr>
              <w:pStyle w:val="Heading9"/>
              <w:spacing w:before="20" w:after="20"/>
              <w:rPr>
                <w:rFonts w:ascii="Book Antiqua" w:hAnsi="Book Antiqua" w:cs="Book Antiqua"/>
              </w:rPr>
            </w:pPr>
          </w:p>
        </w:tc>
        <w:tc>
          <w:tcPr>
            <w:tcW w:w="7619" w:type="dxa"/>
            <w:gridSpan w:val="4"/>
          </w:tcPr>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DESCRIZIONE DELL’INDICATORE</w:t>
            </w:r>
          </w:p>
          <w:p w:rsidR="00EB1811" w:rsidRPr="004079E2" w:rsidRDefault="00EB1811" w:rsidP="0048760D">
            <w:pPr>
              <w:jc w:val="center"/>
              <w:rPr>
                <w:rFonts w:ascii="Book Antiqua" w:hAnsi="Book Antiqua" w:cs="Book Antiqua"/>
                <w:b/>
                <w:bCs/>
                <w:sz w:val="20"/>
                <w:szCs w:val="20"/>
              </w:rPr>
            </w:pPr>
          </w:p>
        </w:tc>
      </w:tr>
      <w:tr w:rsidR="00EB1811" w:rsidRPr="004079E2">
        <w:trPr>
          <w:jc w:val="center"/>
        </w:trPr>
        <w:tc>
          <w:tcPr>
            <w:tcW w:w="2235" w:type="dxa"/>
          </w:tcPr>
          <w:p w:rsidR="00EB1811" w:rsidRPr="004079E2" w:rsidRDefault="00EB1811" w:rsidP="0048760D">
            <w:pPr>
              <w:rPr>
                <w:rFonts w:ascii="Book Antiqua" w:hAnsi="Book Antiqua" w:cs="Book Antiqua"/>
                <w:sz w:val="20"/>
                <w:szCs w:val="20"/>
              </w:rPr>
            </w:pPr>
            <w:r w:rsidRPr="004079E2">
              <w:rPr>
                <w:rFonts w:ascii="Book Antiqua" w:hAnsi="Book Antiqua" w:cs="Book Antiqua"/>
                <w:sz w:val="20"/>
                <w:szCs w:val="20"/>
              </w:rPr>
              <w:t>sottocriterio</w:t>
            </w:r>
          </w:p>
        </w:tc>
        <w:tc>
          <w:tcPr>
            <w:tcW w:w="7619" w:type="dxa"/>
            <w:gridSpan w:val="4"/>
          </w:tcPr>
          <w:p w:rsidR="00EB1811" w:rsidRPr="004079E2" w:rsidRDefault="00EB1811" w:rsidP="0048760D">
            <w:pPr>
              <w:jc w:val="both"/>
              <w:rPr>
                <w:rFonts w:ascii="Book Antiqua" w:hAnsi="Book Antiqua" w:cs="Book Antiqua"/>
                <w:sz w:val="20"/>
                <w:szCs w:val="20"/>
              </w:rPr>
            </w:pPr>
            <w:r w:rsidRPr="004079E2">
              <w:rPr>
                <w:rFonts w:ascii="Book Antiqua" w:hAnsi="Book Antiqua" w:cs="Book Antiqua"/>
                <w:sz w:val="20"/>
                <w:szCs w:val="20"/>
              </w:rPr>
              <w:t>Capacità del dipendenti di svolgere le proprie prestazioni tenendo un profilo comportamentale apprezzato in termini di gentilezza e disponibilità verso l’utente.</w:t>
            </w:r>
          </w:p>
          <w:p w:rsidR="00EB1811" w:rsidRPr="004079E2" w:rsidRDefault="00EB1811" w:rsidP="0048760D">
            <w:pPr>
              <w:jc w:val="center"/>
              <w:rPr>
                <w:rFonts w:ascii="Book Antiqua" w:hAnsi="Book Antiqua" w:cs="Book Antiqua"/>
                <w:b/>
                <w:bCs/>
                <w:sz w:val="20"/>
                <w:szCs w:val="20"/>
              </w:rPr>
            </w:pPr>
          </w:p>
        </w:tc>
      </w:tr>
      <w:tr w:rsidR="00EB1811" w:rsidRPr="004079E2">
        <w:tblPrEx>
          <w:jc w:val="left"/>
        </w:tblPrEx>
        <w:tc>
          <w:tcPr>
            <w:tcW w:w="2235" w:type="dxa"/>
          </w:tcPr>
          <w:p w:rsidR="00EB1811" w:rsidRPr="004079E2" w:rsidRDefault="00EB1811" w:rsidP="0048760D">
            <w:pPr>
              <w:pStyle w:val="Heading9"/>
              <w:spacing w:before="20" w:after="20"/>
              <w:jc w:val="left"/>
              <w:rPr>
                <w:rFonts w:ascii="Book Antiqua" w:hAnsi="Book Antiqua" w:cs="Book Antiqua"/>
              </w:rPr>
            </w:pPr>
          </w:p>
        </w:tc>
        <w:tc>
          <w:tcPr>
            <w:tcW w:w="1985" w:type="dxa"/>
          </w:tcPr>
          <w:p w:rsidR="00EB1811" w:rsidRPr="004079E2" w:rsidRDefault="00EB1811" w:rsidP="0048760D">
            <w:pPr>
              <w:ind w:left="-82"/>
              <w:jc w:val="center"/>
              <w:rPr>
                <w:rFonts w:ascii="Book Antiqua" w:hAnsi="Book Antiqua" w:cs="Book Antiqua"/>
                <w:sz w:val="20"/>
                <w:szCs w:val="20"/>
              </w:rPr>
            </w:pPr>
            <w:r w:rsidRPr="004079E2">
              <w:rPr>
                <w:rFonts w:ascii="Book Antiqua" w:hAnsi="Book Antiqua" w:cs="Book Antiqua"/>
                <w:sz w:val="20"/>
                <w:szCs w:val="20"/>
              </w:rPr>
              <w:t>INSUFFICIENTE</w:t>
            </w:r>
          </w:p>
        </w:tc>
        <w:tc>
          <w:tcPr>
            <w:tcW w:w="1985"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SUFFICIENTE</w:t>
            </w:r>
          </w:p>
        </w:tc>
        <w:tc>
          <w:tcPr>
            <w:tcW w:w="2126"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BUONO</w:t>
            </w:r>
          </w:p>
        </w:tc>
        <w:tc>
          <w:tcPr>
            <w:tcW w:w="1523"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blPrEx>
          <w:jc w:val="left"/>
        </w:tblPrEx>
        <w:tc>
          <w:tcPr>
            <w:tcW w:w="2235" w:type="dxa"/>
          </w:tcPr>
          <w:p w:rsidR="00EB1811" w:rsidRPr="004079E2" w:rsidRDefault="00EB1811" w:rsidP="0048760D">
            <w:pPr>
              <w:rPr>
                <w:rFonts w:ascii="Book Antiqua" w:hAnsi="Book Antiqua" w:cs="Book Antiqua"/>
                <w:sz w:val="20"/>
                <w:szCs w:val="20"/>
              </w:rPr>
            </w:pPr>
          </w:p>
          <w:p w:rsidR="00EB1811" w:rsidRPr="004079E2" w:rsidRDefault="00EB1811" w:rsidP="0048760D">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985"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0 a 8</w:t>
            </w:r>
          </w:p>
          <w:p w:rsidR="00EB1811" w:rsidRPr="004079E2" w:rsidRDefault="00EB1811" w:rsidP="0048760D">
            <w:pPr>
              <w:jc w:val="center"/>
              <w:rPr>
                <w:rFonts w:ascii="Book Antiqua" w:hAnsi="Book Antiqua" w:cs="Book Antiqua"/>
                <w:sz w:val="20"/>
                <w:szCs w:val="20"/>
              </w:rPr>
            </w:pPr>
          </w:p>
        </w:tc>
        <w:tc>
          <w:tcPr>
            <w:tcW w:w="1985"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9 a 10</w:t>
            </w:r>
          </w:p>
          <w:p w:rsidR="00EB1811" w:rsidRPr="004079E2" w:rsidRDefault="00EB1811" w:rsidP="0048760D">
            <w:pPr>
              <w:jc w:val="center"/>
              <w:rPr>
                <w:rFonts w:ascii="Book Antiqua" w:hAnsi="Book Antiqua" w:cs="Book Antiqua"/>
                <w:sz w:val="20"/>
                <w:szCs w:val="20"/>
              </w:rPr>
            </w:pPr>
          </w:p>
        </w:tc>
        <w:tc>
          <w:tcPr>
            <w:tcW w:w="2126"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11 a 14</w:t>
            </w:r>
          </w:p>
        </w:tc>
        <w:tc>
          <w:tcPr>
            <w:tcW w:w="1523"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15</w:t>
            </w:r>
          </w:p>
        </w:tc>
      </w:tr>
      <w:tr w:rsidR="00EB1811" w:rsidRPr="004079E2">
        <w:tblPrEx>
          <w:jc w:val="left"/>
        </w:tblPrEx>
        <w:tc>
          <w:tcPr>
            <w:tcW w:w="2235" w:type="dxa"/>
          </w:tcPr>
          <w:p w:rsidR="00EB1811" w:rsidRPr="004079E2" w:rsidRDefault="00EB1811" w:rsidP="0048760D">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985" w:type="dxa"/>
          </w:tcPr>
          <w:p w:rsidR="00EB1811" w:rsidRPr="004079E2" w:rsidRDefault="00EB1811" w:rsidP="0048760D">
            <w:pPr>
              <w:jc w:val="center"/>
              <w:rPr>
                <w:rFonts w:ascii="Book Antiqua" w:hAnsi="Book Antiqua" w:cs="Book Antiqua"/>
                <w:b/>
                <w:bCs/>
                <w:i/>
                <w:iCs/>
                <w:sz w:val="20"/>
                <w:szCs w:val="20"/>
              </w:rPr>
            </w:pPr>
          </w:p>
        </w:tc>
        <w:tc>
          <w:tcPr>
            <w:tcW w:w="1985" w:type="dxa"/>
          </w:tcPr>
          <w:p w:rsidR="00EB1811" w:rsidRPr="004079E2" w:rsidRDefault="00EB1811" w:rsidP="0048760D">
            <w:pPr>
              <w:jc w:val="center"/>
              <w:rPr>
                <w:rFonts w:ascii="Book Antiqua" w:hAnsi="Book Antiqua" w:cs="Book Antiqua"/>
                <w:b/>
                <w:bCs/>
                <w:i/>
                <w:iCs/>
                <w:sz w:val="20"/>
                <w:szCs w:val="20"/>
              </w:rPr>
            </w:pPr>
          </w:p>
        </w:tc>
        <w:tc>
          <w:tcPr>
            <w:tcW w:w="2126" w:type="dxa"/>
          </w:tcPr>
          <w:p w:rsidR="00EB1811" w:rsidRPr="004079E2" w:rsidRDefault="00EB1811" w:rsidP="0048760D">
            <w:pPr>
              <w:jc w:val="center"/>
              <w:rPr>
                <w:rFonts w:ascii="Book Antiqua" w:hAnsi="Book Antiqua" w:cs="Book Antiqua"/>
                <w:b/>
                <w:bCs/>
                <w:i/>
                <w:iCs/>
                <w:sz w:val="20"/>
                <w:szCs w:val="20"/>
              </w:rPr>
            </w:pPr>
          </w:p>
        </w:tc>
        <w:tc>
          <w:tcPr>
            <w:tcW w:w="1523" w:type="dxa"/>
          </w:tcPr>
          <w:p w:rsidR="00EB1811" w:rsidRPr="004079E2" w:rsidRDefault="00EB1811" w:rsidP="0048760D">
            <w:pPr>
              <w:jc w:val="center"/>
              <w:rPr>
                <w:rFonts w:ascii="Book Antiqua" w:hAnsi="Book Antiqua" w:cs="Book Antiqua"/>
                <w:b/>
                <w:bCs/>
                <w:i/>
                <w:iCs/>
                <w:sz w:val="20"/>
                <w:szCs w:val="20"/>
              </w:rPr>
            </w:pPr>
          </w:p>
        </w:tc>
      </w:tr>
      <w:tr w:rsidR="00EB1811" w:rsidRPr="004079E2">
        <w:tblPrEx>
          <w:jc w:val="left"/>
        </w:tblPrEx>
        <w:tc>
          <w:tcPr>
            <w:tcW w:w="2235" w:type="dxa"/>
          </w:tcPr>
          <w:p w:rsidR="00EB1811" w:rsidRPr="004079E2" w:rsidRDefault="00EB1811" w:rsidP="0048760D">
            <w:pPr>
              <w:pStyle w:val="Heading9"/>
              <w:spacing w:before="20" w:after="20"/>
              <w:jc w:val="left"/>
              <w:rPr>
                <w:rFonts w:ascii="Book Antiqua" w:hAnsi="Book Antiqua" w:cs="Book Antiqua"/>
              </w:rPr>
            </w:pPr>
          </w:p>
          <w:p w:rsidR="00EB1811" w:rsidRPr="004079E2" w:rsidRDefault="00EB1811" w:rsidP="0048760D">
            <w:pPr>
              <w:pStyle w:val="Heading9"/>
              <w:spacing w:before="20" w:after="20"/>
              <w:jc w:val="left"/>
              <w:rPr>
                <w:rFonts w:ascii="Book Antiqua" w:hAnsi="Book Antiqua" w:cs="Book Antiqua"/>
              </w:rPr>
            </w:pPr>
            <w:r w:rsidRPr="004079E2">
              <w:rPr>
                <w:rFonts w:ascii="Book Antiqua" w:hAnsi="Book Antiqua" w:cs="Book Antiqua"/>
              </w:rPr>
              <w:t>sottocriterio</w:t>
            </w:r>
          </w:p>
          <w:p w:rsidR="00EB1811" w:rsidRPr="004079E2" w:rsidRDefault="00EB1811" w:rsidP="0048760D">
            <w:pPr>
              <w:pStyle w:val="Heading9"/>
              <w:spacing w:before="20" w:after="20"/>
              <w:jc w:val="left"/>
              <w:rPr>
                <w:rFonts w:ascii="Book Antiqua" w:hAnsi="Book Antiqua" w:cs="Book Antiqua"/>
              </w:rPr>
            </w:pPr>
          </w:p>
        </w:tc>
        <w:tc>
          <w:tcPr>
            <w:tcW w:w="7619" w:type="dxa"/>
            <w:gridSpan w:val="4"/>
          </w:tcPr>
          <w:p w:rsidR="00EB1811" w:rsidRPr="004079E2" w:rsidRDefault="00EB1811" w:rsidP="0048760D">
            <w:pPr>
              <w:jc w:val="both"/>
              <w:rPr>
                <w:rFonts w:ascii="Book Antiqua" w:hAnsi="Book Antiqua" w:cs="Book Antiqua"/>
                <w:sz w:val="20"/>
                <w:szCs w:val="20"/>
              </w:rPr>
            </w:pPr>
          </w:p>
          <w:p w:rsidR="00EB1811" w:rsidRPr="004079E2" w:rsidRDefault="00EB1811" w:rsidP="0048760D">
            <w:pPr>
              <w:rPr>
                <w:rFonts w:ascii="Book Antiqua" w:hAnsi="Book Antiqua" w:cs="Book Antiqua"/>
                <w:b/>
                <w:bCs/>
                <w:sz w:val="20"/>
                <w:szCs w:val="20"/>
              </w:rPr>
            </w:pPr>
            <w:r w:rsidRPr="004079E2">
              <w:rPr>
                <w:rFonts w:ascii="Book Antiqua" w:hAnsi="Book Antiqua" w:cs="Book Antiqua"/>
                <w:sz w:val="20"/>
                <w:szCs w:val="20"/>
              </w:rPr>
              <w:t>Tempestività dell’azione posta in essere.</w:t>
            </w:r>
            <w:r w:rsidRPr="004079E2">
              <w:rPr>
                <w:rFonts w:ascii="Book Antiqua" w:hAnsi="Book Antiqua" w:cs="Book Antiqua"/>
                <w:b/>
                <w:bCs/>
                <w:sz w:val="20"/>
                <w:szCs w:val="20"/>
              </w:rPr>
              <w:t xml:space="preserve"> </w:t>
            </w:r>
          </w:p>
        </w:tc>
      </w:tr>
      <w:tr w:rsidR="00EB1811" w:rsidRPr="004079E2">
        <w:tblPrEx>
          <w:jc w:val="left"/>
        </w:tblPrEx>
        <w:tc>
          <w:tcPr>
            <w:tcW w:w="2235" w:type="dxa"/>
          </w:tcPr>
          <w:p w:rsidR="00EB1811" w:rsidRPr="004079E2" w:rsidRDefault="00EB1811" w:rsidP="0048760D">
            <w:pPr>
              <w:pStyle w:val="Heading9"/>
              <w:spacing w:before="20" w:after="20"/>
              <w:jc w:val="left"/>
              <w:rPr>
                <w:rFonts w:ascii="Book Antiqua" w:hAnsi="Book Antiqua" w:cs="Book Antiqua"/>
              </w:rPr>
            </w:pPr>
          </w:p>
        </w:tc>
        <w:tc>
          <w:tcPr>
            <w:tcW w:w="1985" w:type="dxa"/>
          </w:tcPr>
          <w:p w:rsidR="00EB1811" w:rsidRPr="004079E2" w:rsidRDefault="00EB1811" w:rsidP="0048760D">
            <w:pPr>
              <w:ind w:left="-82"/>
              <w:jc w:val="center"/>
              <w:rPr>
                <w:rFonts w:ascii="Book Antiqua" w:hAnsi="Book Antiqua" w:cs="Book Antiqua"/>
                <w:sz w:val="20"/>
                <w:szCs w:val="20"/>
              </w:rPr>
            </w:pPr>
            <w:r w:rsidRPr="004079E2">
              <w:rPr>
                <w:rFonts w:ascii="Book Antiqua" w:hAnsi="Book Antiqua" w:cs="Book Antiqua"/>
                <w:sz w:val="20"/>
                <w:szCs w:val="20"/>
              </w:rPr>
              <w:t>INSUFFICIENTE</w:t>
            </w:r>
          </w:p>
        </w:tc>
        <w:tc>
          <w:tcPr>
            <w:tcW w:w="1985"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SUFFICIENTE</w:t>
            </w:r>
          </w:p>
        </w:tc>
        <w:tc>
          <w:tcPr>
            <w:tcW w:w="2126"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BUONO</w:t>
            </w:r>
          </w:p>
        </w:tc>
        <w:tc>
          <w:tcPr>
            <w:tcW w:w="1523"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blPrEx>
          <w:jc w:val="left"/>
        </w:tblPrEx>
        <w:tc>
          <w:tcPr>
            <w:tcW w:w="2235" w:type="dxa"/>
          </w:tcPr>
          <w:p w:rsidR="00EB1811" w:rsidRPr="004079E2" w:rsidRDefault="00EB1811" w:rsidP="0048760D">
            <w:pPr>
              <w:rPr>
                <w:rFonts w:ascii="Book Antiqua" w:hAnsi="Book Antiqua" w:cs="Book Antiqua"/>
                <w:sz w:val="20"/>
                <w:szCs w:val="20"/>
              </w:rPr>
            </w:pPr>
          </w:p>
          <w:p w:rsidR="00EB1811" w:rsidRPr="004079E2" w:rsidRDefault="00EB1811" w:rsidP="0048760D">
            <w:pPr>
              <w:rPr>
                <w:rFonts w:ascii="Book Antiqua" w:hAnsi="Book Antiqua" w:cs="Book Antiqua"/>
                <w:b/>
                <w:bCs/>
                <w:sz w:val="20"/>
                <w:szCs w:val="20"/>
              </w:rPr>
            </w:pPr>
            <w:r w:rsidRPr="004079E2">
              <w:rPr>
                <w:rFonts w:ascii="Book Antiqua" w:hAnsi="Book Antiqua" w:cs="Book Antiqua"/>
                <w:b/>
                <w:bCs/>
                <w:sz w:val="20"/>
                <w:szCs w:val="20"/>
              </w:rPr>
              <w:t>Punti attribuibili</w:t>
            </w:r>
          </w:p>
        </w:tc>
        <w:tc>
          <w:tcPr>
            <w:tcW w:w="1985"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0 a 2</w:t>
            </w:r>
          </w:p>
          <w:p w:rsidR="00EB1811" w:rsidRPr="004079E2" w:rsidRDefault="00EB1811" w:rsidP="0048760D">
            <w:pPr>
              <w:jc w:val="center"/>
              <w:rPr>
                <w:rFonts w:ascii="Book Antiqua" w:hAnsi="Book Antiqua" w:cs="Book Antiqua"/>
                <w:sz w:val="20"/>
                <w:szCs w:val="20"/>
              </w:rPr>
            </w:pPr>
          </w:p>
        </w:tc>
        <w:tc>
          <w:tcPr>
            <w:tcW w:w="1985"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3</w:t>
            </w:r>
          </w:p>
          <w:p w:rsidR="00EB1811" w:rsidRPr="004079E2" w:rsidRDefault="00EB1811" w:rsidP="0048760D">
            <w:pPr>
              <w:jc w:val="center"/>
              <w:rPr>
                <w:rFonts w:ascii="Book Antiqua" w:hAnsi="Book Antiqua" w:cs="Book Antiqua"/>
                <w:sz w:val="20"/>
                <w:szCs w:val="20"/>
              </w:rPr>
            </w:pPr>
          </w:p>
        </w:tc>
        <w:tc>
          <w:tcPr>
            <w:tcW w:w="2126"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4</w:t>
            </w:r>
          </w:p>
        </w:tc>
        <w:tc>
          <w:tcPr>
            <w:tcW w:w="1523"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5</w:t>
            </w:r>
          </w:p>
        </w:tc>
      </w:tr>
      <w:tr w:rsidR="00EB1811" w:rsidRPr="004079E2">
        <w:tblPrEx>
          <w:jc w:val="left"/>
        </w:tblPrEx>
        <w:tc>
          <w:tcPr>
            <w:tcW w:w="2235" w:type="dxa"/>
          </w:tcPr>
          <w:p w:rsidR="00EB1811" w:rsidRPr="004079E2" w:rsidRDefault="00EB1811" w:rsidP="0048760D">
            <w:pPr>
              <w:jc w:val="both"/>
              <w:rPr>
                <w:rFonts w:ascii="Book Antiqua" w:hAnsi="Book Antiqua" w:cs="Book Antiqua"/>
                <w:i/>
                <w:iCs/>
                <w:sz w:val="20"/>
                <w:szCs w:val="20"/>
              </w:rPr>
            </w:pPr>
            <w:r w:rsidRPr="004079E2">
              <w:rPr>
                <w:rFonts w:ascii="Book Antiqua" w:hAnsi="Book Antiqua" w:cs="Book Antiqua"/>
                <w:b/>
                <w:bCs/>
                <w:i/>
                <w:iCs/>
                <w:sz w:val="20"/>
                <w:szCs w:val="20"/>
              </w:rPr>
              <w:t>Punti attribuiti al dipendente</w:t>
            </w:r>
          </w:p>
        </w:tc>
        <w:tc>
          <w:tcPr>
            <w:tcW w:w="1985" w:type="dxa"/>
          </w:tcPr>
          <w:p w:rsidR="00EB1811" w:rsidRPr="004079E2" w:rsidRDefault="00EB1811" w:rsidP="0048760D">
            <w:pPr>
              <w:jc w:val="center"/>
              <w:rPr>
                <w:rFonts w:ascii="Book Antiqua" w:hAnsi="Book Antiqua" w:cs="Book Antiqua"/>
                <w:b/>
                <w:bCs/>
                <w:i/>
                <w:iCs/>
                <w:sz w:val="20"/>
                <w:szCs w:val="20"/>
              </w:rPr>
            </w:pPr>
          </w:p>
        </w:tc>
        <w:tc>
          <w:tcPr>
            <w:tcW w:w="1985" w:type="dxa"/>
          </w:tcPr>
          <w:p w:rsidR="00EB1811" w:rsidRPr="004079E2" w:rsidRDefault="00EB1811" w:rsidP="0048760D">
            <w:pPr>
              <w:jc w:val="center"/>
              <w:rPr>
                <w:rFonts w:ascii="Book Antiqua" w:hAnsi="Book Antiqua" w:cs="Book Antiqua"/>
                <w:b/>
                <w:bCs/>
                <w:i/>
                <w:iCs/>
                <w:sz w:val="20"/>
                <w:szCs w:val="20"/>
              </w:rPr>
            </w:pPr>
          </w:p>
        </w:tc>
        <w:tc>
          <w:tcPr>
            <w:tcW w:w="2126" w:type="dxa"/>
          </w:tcPr>
          <w:p w:rsidR="00EB1811" w:rsidRPr="004079E2" w:rsidRDefault="00EB1811" w:rsidP="0048760D">
            <w:pPr>
              <w:jc w:val="center"/>
              <w:rPr>
                <w:rFonts w:ascii="Book Antiqua" w:hAnsi="Book Antiqua" w:cs="Book Antiqua"/>
                <w:b/>
                <w:bCs/>
                <w:i/>
                <w:iCs/>
                <w:sz w:val="20"/>
                <w:szCs w:val="20"/>
              </w:rPr>
            </w:pPr>
          </w:p>
        </w:tc>
        <w:tc>
          <w:tcPr>
            <w:tcW w:w="1523" w:type="dxa"/>
          </w:tcPr>
          <w:p w:rsidR="00EB1811" w:rsidRPr="004079E2" w:rsidRDefault="00EB1811" w:rsidP="0048760D">
            <w:pPr>
              <w:jc w:val="center"/>
              <w:rPr>
                <w:rFonts w:ascii="Book Antiqua" w:hAnsi="Book Antiqua" w:cs="Book Antiqua"/>
                <w:b/>
                <w:bCs/>
                <w:i/>
                <w:iCs/>
                <w:sz w:val="20"/>
                <w:szCs w:val="20"/>
              </w:rPr>
            </w:pPr>
          </w:p>
        </w:tc>
      </w:tr>
      <w:tr w:rsidR="00EB1811" w:rsidRPr="004079E2">
        <w:tblPrEx>
          <w:jc w:val="left"/>
        </w:tblPrEx>
        <w:tc>
          <w:tcPr>
            <w:tcW w:w="2235" w:type="dxa"/>
          </w:tcPr>
          <w:p w:rsidR="00EB1811" w:rsidRPr="004079E2" w:rsidRDefault="00EB1811" w:rsidP="0048760D">
            <w:pPr>
              <w:jc w:val="both"/>
              <w:rPr>
                <w:rFonts w:ascii="Book Antiqua" w:hAnsi="Book Antiqua" w:cs="Book Antiqua"/>
                <w:b/>
                <w:bCs/>
                <w:sz w:val="20"/>
                <w:szCs w:val="20"/>
              </w:rPr>
            </w:pPr>
            <w:r w:rsidRPr="004079E2">
              <w:rPr>
                <w:rFonts w:ascii="Book Antiqua" w:hAnsi="Book Antiqua" w:cs="Book Antiqua"/>
                <w:b/>
                <w:bCs/>
                <w:sz w:val="20"/>
                <w:szCs w:val="20"/>
              </w:rPr>
              <w:t>Punteggio totale  attribuito al dipendente</w:t>
            </w:r>
          </w:p>
        </w:tc>
        <w:tc>
          <w:tcPr>
            <w:tcW w:w="7619" w:type="dxa"/>
            <w:gridSpan w:val="4"/>
          </w:tcPr>
          <w:p w:rsidR="00EB1811" w:rsidRPr="004079E2" w:rsidRDefault="00EB1811" w:rsidP="0048760D">
            <w:pPr>
              <w:jc w:val="center"/>
              <w:rPr>
                <w:rFonts w:ascii="Book Antiqua" w:hAnsi="Book Antiqua" w:cs="Book Antiqua"/>
                <w:b/>
                <w:bCs/>
                <w:sz w:val="20"/>
                <w:szCs w:val="20"/>
              </w:rPr>
            </w:pPr>
          </w:p>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____________</w:t>
            </w:r>
          </w:p>
        </w:tc>
      </w:tr>
    </w:tbl>
    <w:p w:rsidR="00EB1811" w:rsidRPr="004079E2" w:rsidRDefault="00EB1811" w:rsidP="00A64663">
      <w:pPr>
        <w:jc w:val="both"/>
        <w:rPr>
          <w:rFonts w:ascii="Book Antiqua" w:hAnsi="Book Antiqua" w:cs="Book Antiqua"/>
          <w:sz w:val="20"/>
          <w:szCs w:val="20"/>
        </w:rPr>
      </w:pPr>
    </w:p>
    <w:p w:rsidR="00EB1811" w:rsidRPr="004079E2" w:rsidRDefault="00EB1811" w:rsidP="00A64663">
      <w:pPr>
        <w:jc w:val="both"/>
        <w:rPr>
          <w:rFonts w:ascii="Book Antiqua" w:hAnsi="Book Antiqua" w:cs="Book Antiqua"/>
          <w:sz w:val="20"/>
          <w:szCs w:val="20"/>
        </w:rPr>
      </w:pPr>
    </w:p>
    <w:p w:rsidR="00EB1811" w:rsidRPr="004079E2" w:rsidRDefault="00EB1811" w:rsidP="00A64663">
      <w:pPr>
        <w:jc w:val="center"/>
        <w:rPr>
          <w:rFonts w:ascii="Book Antiqua" w:hAnsi="Book Antiqua" w:cs="Book Antiqua"/>
          <w:b/>
          <w:bCs/>
          <w:sz w:val="20"/>
          <w:szCs w:val="20"/>
        </w:rPr>
      </w:pPr>
      <w:r w:rsidRPr="004079E2">
        <w:rPr>
          <w:rFonts w:ascii="Book Antiqua" w:hAnsi="Book Antiqua" w:cs="Book Antiqua"/>
          <w:b/>
          <w:bCs/>
          <w:sz w:val="20"/>
          <w:szCs w:val="20"/>
        </w:rPr>
        <w:t>CRITERIO 4: COMPORTAMENTI ORGANIZZATIVI</w:t>
      </w:r>
    </w:p>
    <w:p w:rsidR="00EB1811" w:rsidRPr="004079E2" w:rsidRDefault="00EB1811" w:rsidP="00A64663">
      <w:pPr>
        <w:jc w:val="center"/>
        <w:rPr>
          <w:rFonts w:ascii="Book Antiqua" w:hAnsi="Book Antiqua" w:cs="Book Antiqua"/>
          <w:b/>
          <w:bCs/>
          <w:sz w:val="20"/>
          <w:szCs w:val="20"/>
        </w:rPr>
      </w:pPr>
      <w:r w:rsidRPr="004079E2">
        <w:rPr>
          <w:rFonts w:ascii="Book Antiqua" w:hAnsi="Book Antiqua" w:cs="Book Antiqua"/>
          <w:b/>
          <w:bCs/>
          <w:sz w:val="20"/>
          <w:szCs w:val="20"/>
        </w:rPr>
        <w:t>(PUNTI ATTRIBUIBILI: MAX 10)</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9"/>
        <w:gridCol w:w="1321"/>
        <w:gridCol w:w="1133"/>
        <w:gridCol w:w="783"/>
        <w:gridCol w:w="800"/>
        <w:gridCol w:w="1308"/>
        <w:gridCol w:w="1154"/>
        <w:gridCol w:w="783"/>
        <w:gridCol w:w="800"/>
        <w:gridCol w:w="75"/>
      </w:tblGrid>
      <w:tr w:rsidR="00EB1811" w:rsidRPr="004079E2">
        <w:trPr>
          <w:gridAfter w:val="1"/>
          <w:wAfter w:w="94" w:type="dxa"/>
        </w:trPr>
        <w:tc>
          <w:tcPr>
            <w:tcW w:w="1675" w:type="dxa"/>
          </w:tcPr>
          <w:p w:rsidR="00EB1811" w:rsidRPr="004079E2" w:rsidRDefault="00EB1811" w:rsidP="0048760D">
            <w:pPr>
              <w:pStyle w:val="Heading9"/>
              <w:spacing w:before="20" w:after="20"/>
              <w:rPr>
                <w:rFonts w:ascii="Book Antiqua" w:hAnsi="Book Antiqua" w:cs="Book Antiqua"/>
              </w:rPr>
            </w:pPr>
          </w:p>
        </w:tc>
        <w:tc>
          <w:tcPr>
            <w:tcW w:w="8085" w:type="dxa"/>
            <w:gridSpan w:val="8"/>
          </w:tcPr>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DESCRIZIONE DELL’INDICATORE</w:t>
            </w:r>
          </w:p>
          <w:p w:rsidR="00EB1811" w:rsidRPr="004079E2" w:rsidRDefault="00EB1811" w:rsidP="0048760D">
            <w:pPr>
              <w:jc w:val="center"/>
              <w:rPr>
                <w:rFonts w:ascii="Book Antiqua" w:hAnsi="Book Antiqua" w:cs="Book Antiqua"/>
                <w:b/>
                <w:bCs/>
                <w:sz w:val="20"/>
                <w:szCs w:val="20"/>
              </w:rPr>
            </w:pPr>
          </w:p>
        </w:tc>
      </w:tr>
      <w:tr w:rsidR="00EB1811" w:rsidRPr="004079E2">
        <w:trPr>
          <w:gridAfter w:val="1"/>
          <w:wAfter w:w="94" w:type="dxa"/>
        </w:trPr>
        <w:tc>
          <w:tcPr>
            <w:tcW w:w="1675" w:type="dxa"/>
          </w:tcPr>
          <w:p w:rsidR="00EB1811" w:rsidRPr="004079E2" w:rsidRDefault="00EB1811" w:rsidP="0048760D">
            <w:pPr>
              <w:pStyle w:val="Heading9"/>
              <w:spacing w:before="20" w:after="20"/>
              <w:rPr>
                <w:rFonts w:ascii="Book Antiqua" w:hAnsi="Book Antiqua" w:cs="Book Antiqua"/>
              </w:rPr>
            </w:pPr>
          </w:p>
          <w:p w:rsidR="00EB1811" w:rsidRPr="004079E2" w:rsidRDefault="00EB1811" w:rsidP="0048760D">
            <w:pPr>
              <w:pStyle w:val="Heading9"/>
              <w:spacing w:before="20" w:after="20"/>
              <w:rPr>
                <w:rFonts w:ascii="Book Antiqua" w:hAnsi="Book Antiqua" w:cs="Book Antiqua"/>
              </w:rPr>
            </w:pPr>
          </w:p>
        </w:tc>
        <w:tc>
          <w:tcPr>
            <w:tcW w:w="8085" w:type="dxa"/>
            <w:gridSpan w:val="8"/>
          </w:tcPr>
          <w:p w:rsidR="00EB1811" w:rsidRPr="004079E2" w:rsidRDefault="00EB1811" w:rsidP="0048760D">
            <w:pPr>
              <w:jc w:val="both"/>
              <w:rPr>
                <w:rFonts w:ascii="Book Antiqua" w:hAnsi="Book Antiqua" w:cs="Book Antiqua"/>
                <w:b/>
                <w:bCs/>
                <w:sz w:val="20"/>
                <w:szCs w:val="20"/>
              </w:rPr>
            </w:pPr>
            <w:r w:rsidRPr="004079E2">
              <w:rPr>
                <w:rFonts w:ascii="Book Antiqua" w:hAnsi="Book Antiqua" w:cs="Book Antiqua"/>
                <w:sz w:val="20"/>
                <w:szCs w:val="20"/>
              </w:rPr>
              <w:t>Capacità del dipendente di gestire le relazioni con i Responsabili di Servizio (di appartenenza e degli altri) ed i colleghi di lavoro (del Servizio di appartenenza e degli altri) in modo da favorire e sostenere un clima di benessere, di disponibilità e di apertura al dialogo, nel singolo ufficio e nella struttura.</w:t>
            </w:r>
          </w:p>
        </w:tc>
      </w:tr>
      <w:tr w:rsidR="00EB1811" w:rsidRPr="004079E2">
        <w:trPr>
          <w:gridAfter w:val="1"/>
          <w:wAfter w:w="94" w:type="dxa"/>
        </w:trPr>
        <w:tc>
          <w:tcPr>
            <w:tcW w:w="1675" w:type="dxa"/>
          </w:tcPr>
          <w:p w:rsidR="00EB1811" w:rsidRPr="004079E2" w:rsidRDefault="00EB1811" w:rsidP="0048760D">
            <w:pPr>
              <w:pStyle w:val="Heading9"/>
              <w:spacing w:before="20" w:after="20"/>
              <w:rPr>
                <w:rFonts w:ascii="Book Antiqua" w:hAnsi="Book Antiqua" w:cs="Book Antiqua"/>
              </w:rPr>
            </w:pPr>
            <w:r w:rsidRPr="004079E2">
              <w:rPr>
                <w:rFonts w:ascii="Book Antiqua" w:hAnsi="Book Antiqua" w:cs="Book Antiqua"/>
              </w:rPr>
              <w:t>Sottocriteri</w:t>
            </w:r>
          </w:p>
        </w:tc>
        <w:tc>
          <w:tcPr>
            <w:tcW w:w="4040" w:type="dxa"/>
            <w:gridSpan w:val="4"/>
          </w:tcPr>
          <w:p w:rsidR="00EB1811" w:rsidRPr="004079E2" w:rsidRDefault="00EB1811" w:rsidP="0048760D">
            <w:pPr>
              <w:jc w:val="both"/>
              <w:rPr>
                <w:rFonts w:ascii="Book Antiqua" w:hAnsi="Book Antiqua" w:cs="Book Antiqua"/>
                <w:b/>
                <w:bCs/>
                <w:sz w:val="20"/>
                <w:szCs w:val="20"/>
              </w:rPr>
            </w:pPr>
            <w:r w:rsidRPr="004079E2">
              <w:rPr>
                <w:rFonts w:ascii="Book Antiqua" w:hAnsi="Book Antiqua" w:cs="Book Antiqua"/>
                <w:b/>
                <w:bCs/>
                <w:sz w:val="20"/>
                <w:szCs w:val="20"/>
              </w:rPr>
              <w:t>capacità di gestire le relazioni con tutti i Responsabili di P.O. (max 5)</w:t>
            </w:r>
          </w:p>
        </w:tc>
        <w:tc>
          <w:tcPr>
            <w:tcW w:w="4045" w:type="dxa"/>
            <w:gridSpan w:val="4"/>
          </w:tcPr>
          <w:p w:rsidR="00EB1811" w:rsidRPr="004079E2" w:rsidRDefault="00EB1811" w:rsidP="0048760D">
            <w:pPr>
              <w:jc w:val="both"/>
              <w:rPr>
                <w:rFonts w:ascii="Book Antiqua" w:hAnsi="Book Antiqua" w:cs="Book Antiqua"/>
                <w:b/>
                <w:bCs/>
                <w:sz w:val="20"/>
                <w:szCs w:val="20"/>
              </w:rPr>
            </w:pPr>
            <w:r w:rsidRPr="004079E2">
              <w:rPr>
                <w:rFonts w:ascii="Book Antiqua" w:hAnsi="Book Antiqua" w:cs="Book Antiqua"/>
                <w:b/>
                <w:bCs/>
                <w:sz w:val="20"/>
                <w:szCs w:val="20"/>
              </w:rPr>
              <w:t>capacità di gestire le relazioni con i colleghi (max 5)</w:t>
            </w:r>
          </w:p>
        </w:tc>
      </w:tr>
      <w:tr w:rsidR="00EB1811" w:rsidRPr="004079E2">
        <w:trPr>
          <w:gridAfter w:val="1"/>
          <w:wAfter w:w="94" w:type="dxa"/>
        </w:trPr>
        <w:tc>
          <w:tcPr>
            <w:tcW w:w="1675" w:type="dxa"/>
          </w:tcPr>
          <w:p w:rsidR="00EB1811" w:rsidRPr="004079E2" w:rsidRDefault="00EB1811" w:rsidP="0048760D">
            <w:pPr>
              <w:pStyle w:val="Heading9"/>
              <w:spacing w:before="20" w:after="20"/>
              <w:rPr>
                <w:rFonts w:ascii="Book Antiqua" w:hAnsi="Book Antiqua" w:cs="Book Antiqua"/>
              </w:rPr>
            </w:pPr>
          </w:p>
        </w:tc>
        <w:tc>
          <w:tcPr>
            <w:tcW w:w="1324"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insufficiente</w:t>
            </w:r>
          </w:p>
          <w:p w:rsidR="00EB1811" w:rsidRPr="004079E2" w:rsidRDefault="00EB1811" w:rsidP="0048760D">
            <w:pPr>
              <w:jc w:val="center"/>
              <w:rPr>
                <w:rFonts w:ascii="Book Antiqua" w:hAnsi="Book Antiqua" w:cs="Book Antiqua"/>
                <w:sz w:val="20"/>
                <w:szCs w:val="20"/>
              </w:rPr>
            </w:pPr>
          </w:p>
        </w:tc>
        <w:tc>
          <w:tcPr>
            <w:tcW w:w="1133"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sufficiente</w:t>
            </w:r>
          </w:p>
        </w:tc>
        <w:tc>
          <w:tcPr>
            <w:tcW w:w="783"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buono</w:t>
            </w:r>
          </w:p>
        </w:tc>
        <w:tc>
          <w:tcPr>
            <w:tcW w:w="800"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ottimo</w:t>
            </w:r>
          </w:p>
        </w:tc>
        <w:tc>
          <w:tcPr>
            <w:tcW w:w="1308"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insufficiente</w:t>
            </w:r>
          </w:p>
        </w:tc>
        <w:tc>
          <w:tcPr>
            <w:tcW w:w="1154"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Sufficiente</w:t>
            </w:r>
          </w:p>
        </w:tc>
        <w:tc>
          <w:tcPr>
            <w:tcW w:w="783"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buono</w:t>
            </w:r>
          </w:p>
        </w:tc>
        <w:tc>
          <w:tcPr>
            <w:tcW w:w="800" w:type="dxa"/>
          </w:tcPr>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ottimo</w:t>
            </w:r>
          </w:p>
        </w:tc>
      </w:tr>
      <w:tr w:rsidR="00EB1811" w:rsidRPr="004079E2">
        <w:trPr>
          <w:gridAfter w:val="1"/>
          <w:wAfter w:w="94" w:type="dxa"/>
        </w:trPr>
        <w:tc>
          <w:tcPr>
            <w:tcW w:w="1675" w:type="dxa"/>
          </w:tcPr>
          <w:p w:rsidR="00EB1811" w:rsidRPr="004079E2" w:rsidRDefault="00EB1811" w:rsidP="0048760D">
            <w:pPr>
              <w:rPr>
                <w:rFonts w:ascii="Book Antiqua" w:hAnsi="Book Antiqua" w:cs="Book Antiqua"/>
                <w:sz w:val="20"/>
                <w:szCs w:val="20"/>
              </w:rPr>
            </w:pPr>
          </w:p>
          <w:p w:rsidR="00EB1811" w:rsidRPr="004079E2" w:rsidRDefault="00EB1811" w:rsidP="0048760D">
            <w:pPr>
              <w:rPr>
                <w:rFonts w:ascii="Book Antiqua" w:hAnsi="Book Antiqua" w:cs="Book Antiqua"/>
                <w:b/>
                <w:bCs/>
                <w:sz w:val="20"/>
                <w:szCs w:val="20"/>
              </w:rPr>
            </w:pPr>
            <w:r w:rsidRPr="004079E2">
              <w:rPr>
                <w:rFonts w:ascii="Book Antiqua" w:hAnsi="Book Antiqua" w:cs="Book Antiqua"/>
                <w:b/>
                <w:bCs/>
                <w:sz w:val="20"/>
                <w:szCs w:val="20"/>
              </w:rPr>
              <w:t>Punti attribuibili</w:t>
            </w:r>
          </w:p>
          <w:p w:rsidR="00EB1811" w:rsidRPr="004079E2" w:rsidRDefault="00EB1811" w:rsidP="0048760D">
            <w:pPr>
              <w:rPr>
                <w:rFonts w:ascii="Book Antiqua" w:hAnsi="Book Antiqua" w:cs="Book Antiqua"/>
                <w:b/>
                <w:bCs/>
                <w:sz w:val="20"/>
                <w:szCs w:val="20"/>
              </w:rPr>
            </w:pPr>
          </w:p>
        </w:tc>
        <w:tc>
          <w:tcPr>
            <w:tcW w:w="1324"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0 a 2</w:t>
            </w:r>
          </w:p>
        </w:tc>
        <w:tc>
          <w:tcPr>
            <w:tcW w:w="1133"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3</w:t>
            </w:r>
          </w:p>
        </w:tc>
        <w:tc>
          <w:tcPr>
            <w:tcW w:w="783"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4</w:t>
            </w:r>
          </w:p>
        </w:tc>
        <w:tc>
          <w:tcPr>
            <w:tcW w:w="800"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5</w:t>
            </w:r>
          </w:p>
        </w:tc>
        <w:tc>
          <w:tcPr>
            <w:tcW w:w="1308"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da 0 a 2</w:t>
            </w:r>
          </w:p>
        </w:tc>
        <w:tc>
          <w:tcPr>
            <w:tcW w:w="1154"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3</w:t>
            </w:r>
          </w:p>
        </w:tc>
        <w:tc>
          <w:tcPr>
            <w:tcW w:w="783"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4</w:t>
            </w:r>
          </w:p>
        </w:tc>
        <w:tc>
          <w:tcPr>
            <w:tcW w:w="800" w:type="dxa"/>
          </w:tcPr>
          <w:p w:rsidR="00EB1811" w:rsidRPr="004079E2" w:rsidRDefault="00EB1811" w:rsidP="0048760D">
            <w:pPr>
              <w:jc w:val="center"/>
              <w:rPr>
                <w:rFonts w:ascii="Book Antiqua" w:hAnsi="Book Antiqua" w:cs="Book Antiqua"/>
                <w:sz w:val="20"/>
                <w:szCs w:val="20"/>
              </w:rPr>
            </w:pPr>
          </w:p>
          <w:p w:rsidR="00EB1811" w:rsidRPr="004079E2" w:rsidRDefault="00EB1811" w:rsidP="0048760D">
            <w:pPr>
              <w:jc w:val="center"/>
              <w:rPr>
                <w:rFonts w:ascii="Book Antiqua" w:hAnsi="Book Antiqua" w:cs="Book Antiqua"/>
                <w:sz w:val="20"/>
                <w:szCs w:val="20"/>
              </w:rPr>
            </w:pPr>
            <w:r w:rsidRPr="004079E2">
              <w:rPr>
                <w:rFonts w:ascii="Book Antiqua" w:hAnsi="Book Antiqua" w:cs="Book Antiqua"/>
                <w:sz w:val="20"/>
                <w:szCs w:val="20"/>
              </w:rPr>
              <w:t>5</w:t>
            </w:r>
          </w:p>
        </w:tc>
      </w:tr>
      <w:tr w:rsidR="00EB1811" w:rsidRPr="004079E2">
        <w:trPr>
          <w:gridAfter w:val="1"/>
          <w:wAfter w:w="94" w:type="dxa"/>
        </w:trPr>
        <w:tc>
          <w:tcPr>
            <w:tcW w:w="1675" w:type="dxa"/>
          </w:tcPr>
          <w:p w:rsidR="00EB1811" w:rsidRPr="004079E2" w:rsidRDefault="00EB1811" w:rsidP="0048760D">
            <w:pPr>
              <w:rPr>
                <w:rFonts w:ascii="Book Antiqua" w:hAnsi="Book Antiqua" w:cs="Book Antiqua"/>
                <w:b/>
                <w:bCs/>
                <w:i/>
                <w:iCs/>
                <w:sz w:val="20"/>
                <w:szCs w:val="20"/>
              </w:rPr>
            </w:pPr>
            <w:r w:rsidRPr="004079E2">
              <w:rPr>
                <w:rFonts w:ascii="Book Antiqua" w:hAnsi="Book Antiqua" w:cs="Book Antiqua"/>
                <w:b/>
                <w:bCs/>
                <w:i/>
                <w:iCs/>
                <w:sz w:val="20"/>
                <w:szCs w:val="20"/>
              </w:rPr>
              <w:t>Punti attribuiti al dipendente</w:t>
            </w:r>
          </w:p>
        </w:tc>
        <w:tc>
          <w:tcPr>
            <w:tcW w:w="1324" w:type="dxa"/>
          </w:tcPr>
          <w:p w:rsidR="00EB1811" w:rsidRPr="004079E2" w:rsidRDefault="00EB1811" w:rsidP="0048760D">
            <w:pPr>
              <w:jc w:val="center"/>
              <w:rPr>
                <w:rFonts w:ascii="Book Antiqua" w:hAnsi="Book Antiqua" w:cs="Book Antiqua"/>
                <w:b/>
                <w:bCs/>
                <w:i/>
                <w:iCs/>
                <w:sz w:val="20"/>
                <w:szCs w:val="20"/>
              </w:rPr>
            </w:pPr>
          </w:p>
        </w:tc>
        <w:tc>
          <w:tcPr>
            <w:tcW w:w="1133" w:type="dxa"/>
          </w:tcPr>
          <w:p w:rsidR="00EB1811" w:rsidRPr="004079E2" w:rsidRDefault="00EB1811" w:rsidP="0048760D">
            <w:pPr>
              <w:jc w:val="center"/>
              <w:rPr>
                <w:rFonts w:ascii="Book Antiqua" w:hAnsi="Book Antiqua" w:cs="Book Antiqua"/>
                <w:b/>
                <w:bCs/>
                <w:i/>
                <w:iCs/>
                <w:sz w:val="20"/>
                <w:szCs w:val="20"/>
              </w:rPr>
            </w:pPr>
          </w:p>
        </w:tc>
        <w:tc>
          <w:tcPr>
            <w:tcW w:w="783" w:type="dxa"/>
          </w:tcPr>
          <w:p w:rsidR="00EB1811" w:rsidRPr="004079E2" w:rsidRDefault="00EB1811" w:rsidP="0048760D">
            <w:pPr>
              <w:jc w:val="center"/>
              <w:rPr>
                <w:rFonts w:ascii="Book Antiqua" w:hAnsi="Book Antiqua" w:cs="Book Antiqua"/>
                <w:b/>
                <w:bCs/>
                <w:i/>
                <w:iCs/>
                <w:sz w:val="20"/>
                <w:szCs w:val="20"/>
              </w:rPr>
            </w:pPr>
          </w:p>
        </w:tc>
        <w:tc>
          <w:tcPr>
            <w:tcW w:w="800" w:type="dxa"/>
          </w:tcPr>
          <w:p w:rsidR="00EB1811" w:rsidRPr="004079E2" w:rsidRDefault="00EB1811" w:rsidP="0048760D">
            <w:pPr>
              <w:jc w:val="center"/>
              <w:rPr>
                <w:rFonts w:ascii="Book Antiqua" w:hAnsi="Book Antiqua" w:cs="Book Antiqua"/>
                <w:b/>
                <w:bCs/>
                <w:i/>
                <w:iCs/>
                <w:sz w:val="20"/>
                <w:szCs w:val="20"/>
              </w:rPr>
            </w:pPr>
          </w:p>
        </w:tc>
        <w:tc>
          <w:tcPr>
            <w:tcW w:w="1308" w:type="dxa"/>
          </w:tcPr>
          <w:p w:rsidR="00EB1811" w:rsidRPr="004079E2" w:rsidRDefault="00EB1811" w:rsidP="0048760D">
            <w:pPr>
              <w:jc w:val="center"/>
              <w:rPr>
                <w:rFonts w:ascii="Book Antiqua" w:hAnsi="Book Antiqua" w:cs="Book Antiqua"/>
                <w:b/>
                <w:bCs/>
                <w:i/>
                <w:iCs/>
                <w:sz w:val="20"/>
                <w:szCs w:val="20"/>
              </w:rPr>
            </w:pPr>
          </w:p>
        </w:tc>
        <w:tc>
          <w:tcPr>
            <w:tcW w:w="1154" w:type="dxa"/>
          </w:tcPr>
          <w:p w:rsidR="00EB1811" w:rsidRPr="004079E2" w:rsidRDefault="00EB1811" w:rsidP="0048760D">
            <w:pPr>
              <w:jc w:val="center"/>
              <w:rPr>
                <w:rFonts w:ascii="Book Antiqua" w:hAnsi="Book Antiqua" w:cs="Book Antiqua"/>
                <w:b/>
                <w:bCs/>
                <w:i/>
                <w:iCs/>
                <w:sz w:val="20"/>
                <w:szCs w:val="20"/>
              </w:rPr>
            </w:pPr>
          </w:p>
        </w:tc>
        <w:tc>
          <w:tcPr>
            <w:tcW w:w="783" w:type="dxa"/>
          </w:tcPr>
          <w:p w:rsidR="00EB1811" w:rsidRPr="004079E2" w:rsidRDefault="00EB1811" w:rsidP="0048760D">
            <w:pPr>
              <w:jc w:val="center"/>
              <w:rPr>
                <w:rFonts w:ascii="Book Antiqua" w:hAnsi="Book Antiqua" w:cs="Book Antiqua"/>
                <w:b/>
                <w:bCs/>
                <w:i/>
                <w:iCs/>
                <w:sz w:val="20"/>
                <w:szCs w:val="20"/>
              </w:rPr>
            </w:pPr>
          </w:p>
        </w:tc>
        <w:tc>
          <w:tcPr>
            <w:tcW w:w="800" w:type="dxa"/>
          </w:tcPr>
          <w:p w:rsidR="00EB1811" w:rsidRPr="004079E2" w:rsidRDefault="00EB1811" w:rsidP="0048760D">
            <w:pPr>
              <w:jc w:val="center"/>
              <w:rPr>
                <w:rFonts w:ascii="Book Antiqua" w:hAnsi="Book Antiqua" w:cs="Book Antiqua"/>
                <w:b/>
                <w:bCs/>
                <w:i/>
                <w:iCs/>
                <w:sz w:val="20"/>
                <w:szCs w:val="20"/>
              </w:rPr>
            </w:pPr>
          </w:p>
        </w:tc>
      </w:tr>
      <w:tr w:rsidR="00EB1811" w:rsidRPr="004079E2">
        <w:tc>
          <w:tcPr>
            <w:tcW w:w="1675" w:type="dxa"/>
          </w:tcPr>
          <w:p w:rsidR="00EB1811" w:rsidRPr="004079E2" w:rsidRDefault="00EB1811" w:rsidP="0048760D">
            <w:pPr>
              <w:jc w:val="both"/>
              <w:rPr>
                <w:rFonts w:ascii="Book Antiqua" w:hAnsi="Book Antiqua" w:cs="Book Antiqua"/>
                <w:b/>
                <w:bCs/>
                <w:sz w:val="20"/>
                <w:szCs w:val="20"/>
              </w:rPr>
            </w:pPr>
            <w:r w:rsidRPr="004079E2">
              <w:rPr>
                <w:rFonts w:ascii="Book Antiqua" w:hAnsi="Book Antiqua" w:cs="Book Antiqua"/>
                <w:b/>
                <w:bCs/>
                <w:sz w:val="20"/>
                <w:szCs w:val="20"/>
              </w:rPr>
              <w:t>Punteggio totale  attribuito al dipendente</w:t>
            </w:r>
          </w:p>
        </w:tc>
        <w:tc>
          <w:tcPr>
            <w:tcW w:w="8179" w:type="dxa"/>
            <w:gridSpan w:val="9"/>
          </w:tcPr>
          <w:p w:rsidR="00EB1811" w:rsidRPr="004079E2" w:rsidRDefault="00EB1811" w:rsidP="0048760D">
            <w:pPr>
              <w:jc w:val="center"/>
              <w:rPr>
                <w:rFonts w:ascii="Book Antiqua" w:hAnsi="Book Antiqua" w:cs="Book Antiqua"/>
                <w:b/>
                <w:bCs/>
                <w:sz w:val="20"/>
                <w:szCs w:val="20"/>
              </w:rPr>
            </w:pPr>
          </w:p>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____________</w:t>
            </w:r>
          </w:p>
        </w:tc>
      </w:tr>
    </w:tbl>
    <w:p w:rsidR="00EB1811" w:rsidRPr="004079E2" w:rsidRDefault="00EB1811" w:rsidP="00A64663">
      <w:pPr>
        <w:jc w:val="center"/>
        <w:rPr>
          <w:rFonts w:ascii="Book Antiqua" w:hAnsi="Book Antiqua" w:cs="Book Antiqua"/>
          <w:b/>
          <w:bCs/>
          <w:sz w:val="20"/>
          <w:szCs w:val="20"/>
        </w:rPr>
      </w:pPr>
    </w:p>
    <w:p w:rsidR="00EB1811" w:rsidRPr="004079E2" w:rsidRDefault="00EB1811" w:rsidP="00A64663">
      <w:pPr>
        <w:jc w:val="center"/>
        <w:rPr>
          <w:rFonts w:ascii="Book Antiqua" w:hAnsi="Book Antiqua" w:cs="Book Antiqua"/>
          <w:sz w:val="20"/>
          <w:szCs w:val="20"/>
        </w:rPr>
      </w:pPr>
    </w:p>
    <w:p w:rsidR="00EB1811" w:rsidRDefault="00EB1811" w:rsidP="00A64663">
      <w:pPr>
        <w:jc w:val="center"/>
        <w:rPr>
          <w:rFonts w:ascii="Book Antiqua" w:hAnsi="Book Antiqua" w:cs="Book Antiqua"/>
          <w:b/>
          <w:bCs/>
          <w:sz w:val="20"/>
          <w:szCs w:val="20"/>
        </w:rPr>
      </w:pPr>
    </w:p>
    <w:p w:rsidR="00EB1811" w:rsidRPr="004079E2" w:rsidRDefault="00EB1811" w:rsidP="00A64663">
      <w:pPr>
        <w:jc w:val="center"/>
        <w:rPr>
          <w:rFonts w:ascii="Book Antiqua" w:hAnsi="Book Antiqua" w:cs="Book Antiqua"/>
          <w:b/>
          <w:bCs/>
          <w:sz w:val="20"/>
          <w:szCs w:val="20"/>
        </w:rPr>
      </w:pPr>
      <w:r w:rsidRPr="004079E2">
        <w:rPr>
          <w:rFonts w:ascii="Book Antiqua" w:hAnsi="Book Antiqua" w:cs="Book Antiqua"/>
          <w:b/>
          <w:bCs/>
          <w:sz w:val="20"/>
          <w:szCs w:val="20"/>
        </w:rPr>
        <w:t>SCHEDA RIASSUNTIVA DELLA VALUTAZIONE</w:t>
      </w:r>
    </w:p>
    <w:p w:rsidR="00EB1811" w:rsidRPr="004079E2" w:rsidRDefault="00EB1811" w:rsidP="00A64663">
      <w:pPr>
        <w:jc w:val="both"/>
        <w:rPr>
          <w:rFonts w:ascii="Book Antiqua" w:hAnsi="Book Antiqua" w:cs="Book Antiqua"/>
          <w:b/>
          <w:bCs/>
          <w:sz w:val="20"/>
          <w:szCs w:val="20"/>
        </w:rPr>
      </w:pPr>
    </w:p>
    <w:tbl>
      <w:tblPr>
        <w:tblW w:w="525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1"/>
        <w:gridCol w:w="1871"/>
        <w:gridCol w:w="1701"/>
        <w:gridCol w:w="2128"/>
        <w:gridCol w:w="2128"/>
      </w:tblGrid>
      <w:tr w:rsidR="00EB1811" w:rsidRPr="004079E2">
        <w:tc>
          <w:tcPr>
            <w:tcW w:w="1218" w:type="pct"/>
            <w:vMerge w:val="restart"/>
          </w:tcPr>
          <w:p w:rsidR="00EB1811" w:rsidRPr="004079E2" w:rsidRDefault="00EB1811" w:rsidP="0048760D">
            <w:pPr>
              <w:jc w:val="both"/>
              <w:rPr>
                <w:rFonts w:ascii="Book Antiqua" w:hAnsi="Book Antiqua" w:cs="Book Antiqua"/>
                <w:sz w:val="20"/>
                <w:szCs w:val="20"/>
              </w:rPr>
            </w:pPr>
          </w:p>
        </w:tc>
        <w:tc>
          <w:tcPr>
            <w:tcW w:w="3782" w:type="pct"/>
            <w:gridSpan w:val="4"/>
          </w:tcPr>
          <w:p w:rsidR="00EB1811" w:rsidRPr="004079E2" w:rsidRDefault="00EB1811" w:rsidP="0048760D">
            <w:pPr>
              <w:jc w:val="center"/>
              <w:rPr>
                <w:rFonts w:ascii="Book Antiqua" w:hAnsi="Book Antiqua" w:cs="Book Antiqua"/>
                <w:b/>
                <w:bCs/>
                <w:sz w:val="20"/>
                <w:szCs w:val="20"/>
              </w:rPr>
            </w:pPr>
          </w:p>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CRITERI</w:t>
            </w:r>
          </w:p>
          <w:p w:rsidR="00EB1811" w:rsidRPr="004079E2" w:rsidRDefault="00EB1811" w:rsidP="0048760D">
            <w:pPr>
              <w:jc w:val="center"/>
              <w:rPr>
                <w:rFonts w:ascii="Book Antiqua" w:hAnsi="Book Antiqua" w:cs="Book Antiqua"/>
                <w:b/>
                <w:bCs/>
                <w:sz w:val="20"/>
                <w:szCs w:val="20"/>
              </w:rPr>
            </w:pPr>
          </w:p>
        </w:tc>
      </w:tr>
      <w:tr w:rsidR="00EB1811" w:rsidRPr="004079E2">
        <w:tc>
          <w:tcPr>
            <w:tcW w:w="1218" w:type="pct"/>
            <w:vMerge/>
          </w:tcPr>
          <w:p w:rsidR="00EB1811" w:rsidRPr="004079E2" w:rsidRDefault="00EB1811" w:rsidP="0048760D">
            <w:pPr>
              <w:jc w:val="both"/>
              <w:rPr>
                <w:rFonts w:ascii="Book Antiqua" w:hAnsi="Book Antiqua" w:cs="Book Antiqua"/>
                <w:sz w:val="20"/>
                <w:szCs w:val="20"/>
              </w:rPr>
            </w:pPr>
          </w:p>
        </w:tc>
        <w:tc>
          <w:tcPr>
            <w:tcW w:w="904" w:type="pct"/>
          </w:tcPr>
          <w:p w:rsidR="00EB1811" w:rsidRPr="004079E2" w:rsidRDefault="00EB1811" w:rsidP="0048760D">
            <w:pPr>
              <w:jc w:val="center"/>
              <w:rPr>
                <w:rFonts w:ascii="Book Antiqua" w:hAnsi="Book Antiqua" w:cs="Book Antiqua"/>
                <w:b/>
                <w:bCs/>
                <w:i/>
                <w:iCs/>
                <w:sz w:val="20"/>
                <w:szCs w:val="20"/>
              </w:rPr>
            </w:pPr>
            <w:r w:rsidRPr="004079E2">
              <w:rPr>
                <w:rFonts w:ascii="Book Antiqua" w:hAnsi="Book Antiqua" w:cs="Book Antiqua"/>
                <w:b/>
                <w:bCs/>
                <w:i/>
                <w:iCs/>
                <w:sz w:val="20"/>
                <w:szCs w:val="20"/>
              </w:rPr>
              <w:t>1</w:t>
            </w:r>
          </w:p>
          <w:p w:rsidR="00EB1811" w:rsidRPr="004079E2" w:rsidRDefault="00EB1811" w:rsidP="0048760D">
            <w:pPr>
              <w:jc w:val="center"/>
              <w:rPr>
                <w:rFonts w:ascii="Book Antiqua" w:hAnsi="Book Antiqua" w:cs="Book Antiqua"/>
                <w:b/>
                <w:bCs/>
                <w:i/>
                <w:iCs/>
                <w:sz w:val="20"/>
                <w:szCs w:val="20"/>
              </w:rPr>
            </w:pPr>
            <w:r w:rsidRPr="004079E2">
              <w:rPr>
                <w:rFonts w:ascii="Book Antiqua" w:hAnsi="Book Antiqua" w:cs="Book Antiqua"/>
                <w:b/>
                <w:bCs/>
                <w:i/>
                <w:iCs/>
                <w:sz w:val="20"/>
                <w:szCs w:val="20"/>
              </w:rPr>
              <w:t xml:space="preserve">OBIETTIVI INDIVIDUALI E/O DI GRUPPO </w:t>
            </w:r>
          </w:p>
          <w:p w:rsidR="00EB1811" w:rsidRPr="004079E2" w:rsidRDefault="00EB1811" w:rsidP="0048760D">
            <w:pPr>
              <w:jc w:val="both"/>
              <w:rPr>
                <w:rFonts w:ascii="Book Antiqua" w:hAnsi="Book Antiqua" w:cs="Book Antiqua"/>
                <w:i/>
                <w:iCs/>
                <w:sz w:val="20"/>
                <w:szCs w:val="20"/>
              </w:rPr>
            </w:pPr>
          </w:p>
        </w:tc>
        <w:tc>
          <w:tcPr>
            <w:tcW w:w="822" w:type="pct"/>
          </w:tcPr>
          <w:p w:rsidR="00EB1811" w:rsidRPr="004079E2" w:rsidRDefault="00EB1811" w:rsidP="0048760D">
            <w:pPr>
              <w:pStyle w:val="Heading9"/>
              <w:spacing w:before="20" w:after="20"/>
              <w:jc w:val="center"/>
              <w:rPr>
                <w:rFonts w:ascii="Book Antiqua" w:hAnsi="Book Antiqua" w:cs="Book Antiqua"/>
                <w:i/>
                <w:iCs/>
              </w:rPr>
            </w:pPr>
            <w:r w:rsidRPr="004079E2">
              <w:rPr>
                <w:rFonts w:ascii="Book Antiqua" w:hAnsi="Book Antiqua" w:cs="Book Antiqua"/>
                <w:i/>
                <w:iCs/>
              </w:rPr>
              <w:t>2</w:t>
            </w:r>
          </w:p>
          <w:p w:rsidR="00EB1811" w:rsidRPr="004079E2" w:rsidRDefault="00EB1811" w:rsidP="0048760D">
            <w:pPr>
              <w:pStyle w:val="Heading9"/>
              <w:spacing w:before="20" w:after="20"/>
              <w:jc w:val="center"/>
              <w:rPr>
                <w:rFonts w:ascii="Book Antiqua" w:hAnsi="Book Antiqua" w:cs="Book Antiqua"/>
                <w:i/>
                <w:iCs/>
              </w:rPr>
            </w:pPr>
            <w:r w:rsidRPr="004079E2">
              <w:rPr>
                <w:rFonts w:ascii="Book Antiqua" w:hAnsi="Book Antiqua" w:cs="Book Antiqua"/>
                <w:i/>
                <w:iCs/>
              </w:rPr>
              <w:t>COMPETENZE DIMOSTRATE</w:t>
            </w:r>
          </w:p>
          <w:p w:rsidR="00EB1811" w:rsidRPr="004079E2" w:rsidRDefault="00EB1811" w:rsidP="0048760D">
            <w:pPr>
              <w:jc w:val="both"/>
              <w:rPr>
                <w:rFonts w:ascii="Book Antiqua" w:hAnsi="Book Antiqua" w:cs="Book Antiqua"/>
                <w:i/>
                <w:iCs/>
                <w:sz w:val="20"/>
                <w:szCs w:val="20"/>
              </w:rPr>
            </w:pPr>
          </w:p>
        </w:tc>
        <w:tc>
          <w:tcPr>
            <w:tcW w:w="1028" w:type="pct"/>
          </w:tcPr>
          <w:p w:rsidR="00EB1811" w:rsidRPr="004079E2" w:rsidRDefault="00EB1811" w:rsidP="0048760D">
            <w:pPr>
              <w:pStyle w:val="Heading9"/>
              <w:spacing w:before="20" w:after="20"/>
              <w:jc w:val="center"/>
              <w:rPr>
                <w:rFonts w:ascii="Book Antiqua" w:hAnsi="Book Antiqua" w:cs="Book Antiqua"/>
                <w:i/>
                <w:iCs/>
              </w:rPr>
            </w:pPr>
            <w:r w:rsidRPr="004079E2">
              <w:rPr>
                <w:rFonts w:ascii="Book Antiqua" w:hAnsi="Book Antiqua" w:cs="Book Antiqua"/>
                <w:i/>
                <w:iCs/>
              </w:rPr>
              <w:t>3</w:t>
            </w:r>
          </w:p>
          <w:p w:rsidR="00EB1811" w:rsidRPr="004079E2" w:rsidRDefault="00EB1811" w:rsidP="0048760D">
            <w:pPr>
              <w:pStyle w:val="Heading9"/>
              <w:spacing w:before="20" w:after="20"/>
              <w:jc w:val="center"/>
              <w:rPr>
                <w:rFonts w:ascii="Book Antiqua" w:hAnsi="Book Antiqua" w:cs="Book Antiqua"/>
                <w:i/>
                <w:iCs/>
              </w:rPr>
            </w:pPr>
            <w:r w:rsidRPr="004079E2">
              <w:rPr>
                <w:rFonts w:ascii="Book Antiqua" w:hAnsi="Book Antiqua" w:cs="Book Antiqua"/>
                <w:i/>
                <w:iCs/>
              </w:rPr>
              <w:t>COMPORTAMENTI PROFESSIONALI</w:t>
            </w:r>
          </w:p>
          <w:p w:rsidR="00EB1811" w:rsidRPr="004079E2" w:rsidRDefault="00EB1811" w:rsidP="0048760D">
            <w:pPr>
              <w:jc w:val="both"/>
              <w:rPr>
                <w:rFonts w:ascii="Book Antiqua" w:hAnsi="Book Antiqua" w:cs="Book Antiqua"/>
                <w:i/>
                <w:iCs/>
                <w:sz w:val="20"/>
                <w:szCs w:val="20"/>
              </w:rPr>
            </w:pPr>
          </w:p>
        </w:tc>
        <w:tc>
          <w:tcPr>
            <w:tcW w:w="1027" w:type="pct"/>
          </w:tcPr>
          <w:p w:rsidR="00EB1811" w:rsidRPr="004079E2" w:rsidRDefault="00EB1811" w:rsidP="0048760D">
            <w:pPr>
              <w:jc w:val="center"/>
              <w:rPr>
                <w:rFonts w:ascii="Book Antiqua" w:hAnsi="Book Antiqua" w:cs="Book Antiqua"/>
                <w:b/>
                <w:bCs/>
                <w:i/>
                <w:iCs/>
                <w:sz w:val="20"/>
                <w:szCs w:val="20"/>
              </w:rPr>
            </w:pPr>
            <w:r w:rsidRPr="004079E2">
              <w:rPr>
                <w:rFonts w:ascii="Book Antiqua" w:hAnsi="Book Antiqua" w:cs="Book Antiqua"/>
                <w:b/>
                <w:bCs/>
                <w:i/>
                <w:iCs/>
                <w:sz w:val="20"/>
                <w:szCs w:val="20"/>
              </w:rPr>
              <w:t>4</w:t>
            </w:r>
          </w:p>
          <w:p w:rsidR="00EB1811" w:rsidRPr="004079E2" w:rsidRDefault="00EB1811" w:rsidP="0048760D">
            <w:pPr>
              <w:jc w:val="center"/>
              <w:rPr>
                <w:rFonts w:ascii="Book Antiqua" w:hAnsi="Book Antiqua" w:cs="Book Antiqua"/>
                <w:b/>
                <w:bCs/>
                <w:i/>
                <w:iCs/>
                <w:sz w:val="20"/>
                <w:szCs w:val="20"/>
              </w:rPr>
            </w:pPr>
            <w:r w:rsidRPr="004079E2">
              <w:rPr>
                <w:rFonts w:ascii="Book Antiqua" w:hAnsi="Book Antiqua" w:cs="Book Antiqua"/>
                <w:b/>
                <w:bCs/>
                <w:i/>
                <w:iCs/>
                <w:sz w:val="20"/>
                <w:szCs w:val="20"/>
              </w:rPr>
              <w:t>COMPORTAMENTI ORGANIZZATIVI</w:t>
            </w:r>
          </w:p>
          <w:p w:rsidR="00EB1811" w:rsidRPr="004079E2" w:rsidRDefault="00EB1811" w:rsidP="0048760D">
            <w:pPr>
              <w:jc w:val="both"/>
              <w:rPr>
                <w:rFonts w:ascii="Book Antiqua" w:hAnsi="Book Antiqua" w:cs="Book Antiqua"/>
                <w:i/>
                <w:iCs/>
                <w:sz w:val="20"/>
                <w:szCs w:val="20"/>
              </w:rPr>
            </w:pPr>
          </w:p>
        </w:tc>
      </w:tr>
      <w:tr w:rsidR="00EB1811" w:rsidRPr="004079E2">
        <w:tc>
          <w:tcPr>
            <w:tcW w:w="1218" w:type="pct"/>
          </w:tcPr>
          <w:p w:rsidR="00EB1811" w:rsidRPr="004079E2" w:rsidRDefault="00EB1811" w:rsidP="0048760D">
            <w:pPr>
              <w:jc w:val="both"/>
              <w:rPr>
                <w:rFonts w:ascii="Book Antiqua" w:hAnsi="Book Antiqua" w:cs="Book Antiqua"/>
                <w:b/>
                <w:bCs/>
                <w:i/>
                <w:iCs/>
                <w:sz w:val="20"/>
                <w:szCs w:val="20"/>
              </w:rPr>
            </w:pPr>
            <w:r w:rsidRPr="004079E2">
              <w:rPr>
                <w:rFonts w:ascii="Book Antiqua" w:hAnsi="Book Antiqua" w:cs="Book Antiqua"/>
                <w:b/>
                <w:bCs/>
                <w:i/>
                <w:iCs/>
                <w:sz w:val="20"/>
                <w:szCs w:val="20"/>
              </w:rPr>
              <w:t>PUNTEGGIO ATTRIBUITO</w:t>
            </w:r>
          </w:p>
        </w:tc>
        <w:tc>
          <w:tcPr>
            <w:tcW w:w="904" w:type="pct"/>
          </w:tcPr>
          <w:p w:rsidR="00EB1811" w:rsidRPr="004079E2" w:rsidRDefault="00EB1811" w:rsidP="0048760D">
            <w:pPr>
              <w:jc w:val="center"/>
              <w:rPr>
                <w:rFonts w:ascii="Book Antiqua" w:hAnsi="Book Antiqua" w:cs="Book Antiqua"/>
                <w:b/>
                <w:bCs/>
                <w:sz w:val="20"/>
                <w:szCs w:val="20"/>
              </w:rPr>
            </w:pPr>
          </w:p>
        </w:tc>
        <w:tc>
          <w:tcPr>
            <w:tcW w:w="822" w:type="pct"/>
          </w:tcPr>
          <w:p w:rsidR="00EB1811" w:rsidRPr="004079E2" w:rsidRDefault="00EB1811" w:rsidP="0048760D">
            <w:pPr>
              <w:jc w:val="center"/>
              <w:rPr>
                <w:rFonts w:ascii="Book Antiqua" w:hAnsi="Book Antiqua" w:cs="Book Antiqua"/>
                <w:b/>
                <w:bCs/>
                <w:sz w:val="20"/>
                <w:szCs w:val="20"/>
              </w:rPr>
            </w:pPr>
          </w:p>
        </w:tc>
        <w:tc>
          <w:tcPr>
            <w:tcW w:w="1028" w:type="pct"/>
          </w:tcPr>
          <w:p w:rsidR="00EB1811" w:rsidRPr="004079E2" w:rsidRDefault="00EB1811" w:rsidP="0048760D">
            <w:pPr>
              <w:jc w:val="center"/>
              <w:rPr>
                <w:rFonts w:ascii="Book Antiqua" w:hAnsi="Book Antiqua" w:cs="Book Antiqua"/>
                <w:b/>
                <w:bCs/>
                <w:sz w:val="20"/>
                <w:szCs w:val="20"/>
              </w:rPr>
            </w:pPr>
          </w:p>
        </w:tc>
        <w:tc>
          <w:tcPr>
            <w:tcW w:w="1027" w:type="pct"/>
          </w:tcPr>
          <w:p w:rsidR="00EB1811" w:rsidRPr="004079E2" w:rsidRDefault="00EB1811" w:rsidP="0048760D">
            <w:pPr>
              <w:jc w:val="center"/>
              <w:rPr>
                <w:rFonts w:ascii="Book Antiqua" w:hAnsi="Book Antiqua" w:cs="Book Antiqua"/>
                <w:b/>
                <w:bCs/>
                <w:sz w:val="20"/>
                <w:szCs w:val="20"/>
              </w:rPr>
            </w:pPr>
          </w:p>
        </w:tc>
      </w:tr>
      <w:tr w:rsidR="00EB1811" w:rsidRPr="004079E2">
        <w:tc>
          <w:tcPr>
            <w:tcW w:w="1218" w:type="pct"/>
          </w:tcPr>
          <w:p w:rsidR="00EB1811" w:rsidRPr="004079E2" w:rsidRDefault="00EB1811" w:rsidP="0048760D">
            <w:pPr>
              <w:jc w:val="both"/>
              <w:rPr>
                <w:rFonts w:ascii="Book Antiqua" w:hAnsi="Book Antiqua" w:cs="Book Antiqua"/>
                <w:b/>
                <w:bCs/>
                <w:sz w:val="20"/>
                <w:szCs w:val="20"/>
              </w:rPr>
            </w:pPr>
          </w:p>
          <w:p w:rsidR="00EB1811" w:rsidRPr="004079E2" w:rsidRDefault="00EB1811" w:rsidP="0048760D">
            <w:pPr>
              <w:jc w:val="both"/>
              <w:rPr>
                <w:rFonts w:ascii="Book Antiqua" w:hAnsi="Book Antiqua" w:cs="Book Antiqua"/>
                <w:b/>
                <w:bCs/>
                <w:sz w:val="20"/>
                <w:szCs w:val="20"/>
              </w:rPr>
            </w:pPr>
            <w:r w:rsidRPr="004079E2">
              <w:rPr>
                <w:rFonts w:ascii="Book Antiqua" w:hAnsi="Book Antiqua" w:cs="Book Antiqua"/>
                <w:b/>
                <w:bCs/>
                <w:sz w:val="20"/>
                <w:szCs w:val="20"/>
              </w:rPr>
              <w:t>PUNTEGGIO COMPLESSIVO</w:t>
            </w:r>
          </w:p>
          <w:p w:rsidR="00EB1811" w:rsidRPr="004079E2" w:rsidRDefault="00EB1811" w:rsidP="0048760D">
            <w:pPr>
              <w:jc w:val="both"/>
              <w:rPr>
                <w:rFonts w:ascii="Book Antiqua" w:hAnsi="Book Antiqua" w:cs="Book Antiqua"/>
                <w:b/>
                <w:bCs/>
                <w:sz w:val="20"/>
                <w:szCs w:val="20"/>
              </w:rPr>
            </w:pPr>
          </w:p>
        </w:tc>
        <w:tc>
          <w:tcPr>
            <w:tcW w:w="3782" w:type="pct"/>
            <w:gridSpan w:val="4"/>
          </w:tcPr>
          <w:p w:rsidR="00EB1811" w:rsidRPr="004079E2" w:rsidRDefault="00EB1811" w:rsidP="0048760D">
            <w:pPr>
              <w:rPr>
                <w:rFonts w:ascii="Book Antiqua" w:hAnsi="Book Antiqua" w:cs="Book Antiqua"/>
                <w:b/>
                <w:bCs/>
                <w:sz w:val="20"/>
                <w:szCs w:val="20"/>
              </w:rPr>
            </w:pPr>
          </w:p>
          <w:p w:rsidR="00EB1811" w:rsidRPr="004079E2" w:rsidRDefault="00EB1811" w:rsidP="0048760D">
            <w:pPr>
              <w:jc w:val="center"/>
              <w:rPr>
                <w:rFonts w:ascii="Book Antiqua" w:hAnsi="Book Antiqua" w:cs="Book Antiqua"/>
                <w:b/>
                <w:bCs/>
                <w:sz w:val="20"/>
                <w:szCs w:val="20"/>
              </w:rPr>
            </w:pPr>
            <w:r w:rsidRPr="004079E2">
              <w:rPr>
                <w:rFonts w:ascii="Book Antiqua" w:hAnsi="Book Antiqua" w:cs="Book Antiqua"/>
                <w:b/>
                <w:bCs/>
                <w:sz w:val="20"/>
                <w:szCs w:val="20"/>
              </w:rPr>
              <w:t>_________________ / 100</w:t>
            </w:r>
          </w:p>
        </w:tc>
      </w:tr>
    </w:tbl>
    <w:p w:rsidR="00EB1811" w:rsidRPr="004079E2" w:rsidRDefault="00EB1811" w:rsidP="00A64663">
      <w:pPr>
        <w:jc w:val="both"/>
        <w:rPr>
          <w:rFonts w:ascii="Book Antiqua" w:hAnsi="Book Antiqua" w:cs="Book Antiqua"/>
          <w:sz w:val="20"/>
          <w:szCs w:val="20"/>
        </w:rPr>
      </w:pPr>
    </w:p>
    <w:p w:rsidR="00EB1811" w:rsidRPr="004079E2" w:rsidRDefault="00EB1811" w:rsidP="00A64663">
      <w:pPr>
        <w:jc w:val="both"/>
        <w:rPr>
          <w:rFonts w:ascii="Book Antiqua" w:hAnsi="Book Antiqua" w:cs="Book Antiqua"/>
          <w:sz w:val="20"/>
          <w:szCs w:val="20"/>
        </w:rPr>
      </w:pPr>
    </w:p>
    <w:p w:rsidR="00EB1811" w:rsidRDefault="00EB1811" w:rsidP="00A64663">
      <w:pPr>
        <w:jc w:val="both"/>
        <w:rPr>
          <w:rFonts w:ascii="Book Antiqua" w:hAnsi="Book Antiqua" w:cs="Book Antiqua"/>
        </w:rPr>
      </w:pPr>
    </w:p>
    <w:p w:rsidR="00EB1811" w:rsidRDefault="00EB1811" w:rsidP="00CD3CB6">
      <w:pPr>
        <w:jc w:val="both"/>
        <w:rPr>
          <w:rFonts w:ascii="Book Antiqua" w:hAnsi="Book Antiqua" w:cs="Book Antiqua"/>
          <w:b/>
          <w:bCs/>
        </w:rPr>
      </w:pPr>
      <w:r>
        <w:rPr>
          <w:rFonts w:ascii="Book Antiqua" w:hAnsi="Book Antiqua" w:cs="Book Antiqua"/>
          <w:b/>
          <w:bCs/>
        </w:rPr>
        <w:t>Art. 12 – Progressioni Economiche Orizzontali</w:t>
      </w:r>
    </w:p>
    <w:p w:rsidR="00EB1811" w:rsidRPr="003472EC" w:rsidRDefault="00EB1811" w:rsidP="00C651E1">
      <w:pPr>
        <w:pStyle w:val="BodyText"/>
        <w:spacing w:after="0"/>
        <w:jc w:val="both"/>
        <w:rPr>
          <w:rFonts w:ascii="Book Antiqua" w:hAnsi="Book Antiqua" w:cs="Book Antiqua"/>
        </w:rPr>
      </w:pPr>
      <w:r>
        <w:rPr>
          <w:rFonts w:ascii="Book Antiqua" w:hAnsi="Book Antiqua" w:cs="Book Antiqua"/>
        </w:rPr>
        <w:t xml:space="preserve">1. </w:t>
      </w:r>
      <w:r w:rsidRPr="003472EC">
        <w:rPr>
          <w:rFonts w:ascii="Book Antiqua" w:hAnsi="Book Antiqua" w:cs="Book Antiqua"/>
        </w:rPr>
        <w:t>Le progressioni economiche orizzontali avvengono, in ossequio a quanto previsto dall’art. 16 del CCDI sottoscritto in data 19.12.2014 e a quanto stabilito dall’art. 52 del Dlgs.165/2001, secondo principi di selettività, in funzione delle competenze e dei comportamenti, dell'attività svolta e dei risultati conseguiti. Si sviluppano, partendo dal trattamento tabellare iniziale, con l’acquisizione in sequenza degli incrementi corrispondenti alle posizioni successive previste dal CCNL.</w:t>
      </w:r>
    </w:p>
    <w:p w:rsidR="00EB1811" w:rsidRPr="003472EC" w:rsidRDefault="00EB1811" w:rsidP="00C651E1">
      <w:pPr>
        <w:pStyle w:val="BodyText"/>
        <w:spacing w:after="0"/>
        <w:jc w:val="both"/>
        <w:rPr>
          <w:rFonts w:ascii="Book Antiqua" w:hAnsi="Book Antiqua" w:cs="Book Antiqua"/>
        </w:rPr>
      </w:pPr>
      <w:r>
        <w:rPr>
          <w:rFonts w:ascii="Book Antiqua" w:hAnsi="Book Antiqua" w:cs="Book Antiqua"/>
        </w:rPr>
        <w:t xml:space="preserve">2. </w:t>
      </w:r>
      <w:r w:rsidRPr="003472EC">
        <w:rPr>
          <w:rFonts w:ascii="Book Antiqua" w:hAnsi="Book Antiqua" w:cs="Book Antiqua"/>
        </w:rPr>
        <w:t>P</w:t>
      </w:r>
      <w:r>
        <w:rPr>
          <w:rFonts w:ascii="Book Antiqua" w:hAnsi="Book Antiqua" w:cs="Book Antiqua"/>
        </w:rPr>
        <w:t>o</w:t>
      </w:r>
      <w:r w:rsidRPr="003472EC">
        <w:rPr>
          <w:rFonts w:ascii="Book Antiqua" w:hAnsi="Book Antiqua" w:cs="Book Antiqua"/>
        </w:rPr>
        <w:t xml:space="preserve">ssono essere beneficiari delle progressioni economiche una quantità non superiore al 50% dei soggetti aventi titolo a partecipare alle selezioni. </w:t>
      </w:r>
    </w:p>
    <w:p w:rsidR="00EB1811" w:rsidRPr="003472EC" w:rsidRDefault="00EB1811" w:rsidP="00C651E1">
      <w:pPr>
        <w:pStyle w:val="BodyText"/>
        <w:spacing w:after="0"/>
        <w:jc w:val="both"/>
        <w:rPr>
          <w:rFonts w:ascii="Book Antiqua" w:hAnsi="Book Antiqua" w:cs="Book Antiqua"/>
        </w:rPr>
      </w:pPr>
      <w:r>
        <w:rPr>
          <w:rFonts w:ascii="Book Antiqua" w:hAnsi="Book Antiqua" w:cs="Book Antiqua"/>
        </w:rPr>
        <w:t xml:space="preserve">3. </w:t>
      </w:r>
      <w:r w:rsidRPr="003472EC">
        <w:rPr>
          <w:rFonts w:ascii="Book Antiqua" w:hAnsi="Book Antiqua" w:cs="Book Antiqua"/>
        </w:rPr>
        <w:t>In sede di</w:t>
      </w:r>
      <w:r>
        <w:rPr>
          <w:rFonts w:ascii="Book Antiqua" w:hAnsi="Book Antiqua" w:cs="Book Antiqua"/>
        </w:rPr>
        <w:t xml:space="preserve"> contrattazione decentrata integrativa di Ente </w:t>
      </w:r>
      <w:r w:rsidRPr="003472EC">
        <w:rPr>
          <w:rFonts w:ascii="Book Antiqua" w:hAnsi="Book Antiqua" w:cs="Book Antiqua"/>
        </w:rPr>
        <w:t>si provvede</w:t>
      </w:r>
      <w:r>
        <w:rPr>
          <w:rFonts w:ascii="Book Antiqua" w:hAnsi="Book Antiqua" w:cs="Book Antiqua"/>
        </w:rPr>
        <w:t xml:space="preserve"> </w:t>
      </w:r>
      <w:r w:rsidRPr="003472EC">
        <w:rPr>
          <w:rFonts w:ascii="Book Antiqua" w:hAnsi="Book Antiqua" w:cs="Book Antiqua"/>
        </w:rPr>
        <w:t>al</w:t>
      </w:r>
      <w:r>
        <w:rPr>
          <w:rFonts w:ascii="Book Antiqua" w:hAnsi="Book Antiqua" w:cs="Book Antiqua"/>
        </w:rPr>
        <w:t>l’eventuale</w:t>
      </w:r>
      <w:r w:rsidRPr="003472EC">
        <w:rPr>
          <w:rFonts w:ascii="Book Antiqua" w:hAnsi="Book Antiqua" w:cs="Book Antiqua"/>
        </w:rPr>
        <w:t xml:space="preserve"> finanziamento delle nuove progressioni economiche, nel rispetto del vincolo di cui sopra.</w:t>
      </w:r>
    </w:p>
    <w:p w:rsidR="00EB1811" w:rsidRDefault="00EB1811" w:rsidP="0083349B">
      <w:pPr>
        <w:pStyle w:val="BodyText2"/>
        <w:jc w:val="both"/>
        <w:rPr>
          <w:rFonts w:ascii="Book Antiqua" w:hAnsi="Book Antiqua" w:cs="Book Antiqua"/>
          <w:sz w:val="24"/>
          <w:szCs w:val="24"/>
        </w:rPr>
      </w:pPr>
      <w:r>
        <w:rPr>
          <w:rFonts w:ascii="Book Antiqua" w:hAnsi="Book Antiqua" w:cs="Book Antiqua"/>
          <w:sz w:val="24"/>
          <w:szCs w:val="24"/>
        </w:rPr>
        <w:t>4. Possono partecipare alle selezioni per le progressioni economiche i dipendenti in servizio a tempo indeterminato nell’ente al 31 dicembre dell’anno immediatamente precedente a quello della selezione.</w:t>
      </w:r>
    </w:p>
    <w:p w:rsidR="00EB1811" w:rsidRDefault="00EB1811" w:rsidP="0083349B">
      <w:pPr>
        <w:pStyle w:val="BodyText2"/>
        <w:jc w:val="both"/>
        <w:rPr>
          <w:rFonts w:ascii="Book Antiqua" w:hAnsi="Book Antiqua" w:cs="Book Antiqua"/>
          <w:sz w:val="24"/>
          <w:szCs w:val="24"/>
        </w:rPr>
      </w:pPr>
      <w:r>
        <w:rPr>
          <w:rFonts w:ascii="Book Antiqua" w:hAnsi="Book Antiqua" w:cs="Book Antiqua"/>
          <w:sz w:val="24"/>
          <w:szCs w:val="24"/>
        </w:rPr>
        <w:t>5. Per potere partecipare a tali selezioni occorre avere maturato alla data del 31 dicembre dell’anno precedente a quello della selezione un’anzianità di almeno 36 mesi nella posizione economica.</w:t>
      </w:r>
    </w:p>
    <w:p w:rsidR="00EB1811" w:rsidRDefault="00EB1811" w:rsidP="0083349B">
      <w:pPr>
        <w:pStyle w:val="BodyText2"/>
        <w:jc w:val="both"/>
        <w:rPr>
          <w:rFonts w:ascii="Book Antiqua" w:hAnsi="Book Antiqua" w:cs="Book Antiqua"/>
          <w:sz w:val="24"/>
          <w:szCs w:val="24"/>
        </w:rPr>
      </w:pPr>
      <w:r>
        <w:rPr>
          <w:rFonts w:ascii="Book Antiqua" w:hAnsi="Book Antiqua" w:cs="Book Antiqua"/>
          <w:sz w:val="24"/>
          <w:szCs w:val="24"/>
        </w:rPr>
        <w:t>6. Nel calcolo della anzianità di cui al precedente comma 2 sono compresi anche i periodi prestati presso altre PA.</w:t>
      </w:r>
    </w:p>
    <w:p w:rsidR="00EB1811" w:rsidRDefault="00EB1811" w:rsidP="0083349B">
      <w:pPr>
        <w:autoSpaceDE w:val="0"/>
        <w:autoSpaceDN w:val="0"/>
        <w:adjustRightInd w:val="0"/>
        <w:jc w:val="both"/>
        <w:rPr>
          <w:rFonts w:ascii="Book Antiqua" w:hAnsi="Book Antiqua" w:cs="Book Antiqua"/>
        </w:rPr>
      </w:pPr>
      <w:r>
        <w:rPr>
          <w:rFonts w:ascii="Book Antiqua" w:hAnsi="Book Antiqua" w:cs="Book Antiqua"/>
        </w:rPr>
        <w:t>7. Sono ammessi alla selezione i dipendenti che nell’ultimo triennio hanno riportato un punteggio medio della performance, come disciplinata dai precedenti artt. 6 e 9, pari o superiore a 80/100.</w:t>
      </w:r>
    </w:p>
    <w:p w:rsidR="00EB1811" w:rsidRDefault="00EB1811" w:rsidP="0083349B">
      <w:pPr>
        <w:autoSpaceDE w:val="0"/>
        <w:autoSpaceDN w:val="0"/>
        <w:adjustRightInd w:val="0"/>
        <w:jc w:val="both"/>
        <w:rPr>
          <w:rFonts w:ascii="Book Antiqua" w:hAnsi="Book Antiqua" w:cs="Book Antiqua"/>
        </w:rPr>
      </w:pPr>
      <w:r>
        <w:rPr>
          <w:rFonts w:ascii="Book Antiqua" w:hAnsi="Book Antiqua" w:cs="Book Antiqua"/>
        </w:rPr>
        <w:t>8. Per eventuali progressioni contrattate nell’anno 2016 il punteggio da considerare sarà quello relativo alla valutazione del solo anno 2016. Per eventuali progressioni contrattate nel 2017 il punteggio da considerare sarà quella della valutazione media degli anni 2016 e 2017. Nel 2018 il sistema sarà a regime e si terrà conto del punteggio medio degli anni 2016/2017/2018.</w:t>
      </w:r>
    </w:p>
    <w:p w:rsidR="00EB1811" w:rsidRDefault="00EB1811" w:rsidP="0083349B">
      <w:pPr>
        <w:autoSpaceDE w:val="0"/>
        <w:autoSpaceDN w:val="0"/>
        <w:adjustRightInd w:val="0"/>
        <w:jc w:val="both"/>
        <w:rPr>
          <w:rFonts w:ascii="Book Antiqua" w:hAnsi="Book Antiqua" w:cs="Book Antiqua"/>
        </w:rPr>
      </w:pPr>
      <w:r>
        <w:rPr>
          <w:rFonts w:ascii="Book Antiqua" w:hAnsi="Book Antiqua" w:cs="Book Antiqua"/>
        </w:rPr>
        <w:t>9. Non sono ammessi alla selezione i dipendenti che abbiano riportato, nell’anno di selezione, una o più sanzioni disciplinari, ad eccezione dei richiami verbali o scritti.</w:t>
      </w:r>
    </w:p>
    <w:p w:rsidR="00EB1811" w:rsidRDefault="00EB1811" w:rsidP="00CD3CB6">
      <w:pPr>
        <w:autoSpaceDE w:val="0"/>
        <w:autoSpaceDN w:val="0"/>
        <w:adjustRightInd w:val="0"/>
        <w:jc w:val="both"/>
        <w:rPr>
          <w:rFonts w:ascii="Book Antiqua" w:hAnsi="Book Antiqua" w:cs="Book Antiqua"/>
          <w:b/>
          <w:bCs/>
        </w:rPr>
      </w:pPr>
    </w:p>
    <w:p w:rsidR="00EB1811" w:rsidRDefault="00EB1811" w:rsidP="00CD3CB6">
      <w:pPr>
        <w:autoSpaceDE w:val="0"/>
        <w:autoSpaceDN w:val="0"/>
        <w:adjustRightInd w:val="0"/>
        <w:jc w:val="both"/>
        <w:rPr>
          <w:rFonts w:ascii="Book Antiqua" w:hAnsi="Book Antiqua" w:cs="Book Antiqua"/>
          <w:b/>
          <w:bCs/>
        </w:rPr>
      </w:pPr>
      <w:r>
        <w:rPr>
          <w:rFonts w:ascii="Book Antiqua" w:hAnsi="Book Antiqua" w:cs="Book Antiqua"/>
          <w:b/>
          <w:bCs/>
        </w:rPr>
        <w:t>Art. 13 – Specifica dei criteri di valutazione per le Progressioni Economiche Orizzontali</w:t>
      </w:r>
    </w:p>
    <w:p w:rsidR="00EB1811" w:rsidRPr="001045F8" w:rsidRDefault="00EB1811" w:rsidP="00CD3CB6">
      <w:pPr>
        <w:autoSpaceDE w:val="0"/>
        <w:autoSpaceDN w:val="0"/>
        <w:adjustRightInd w:val="0"/>
        <w:jc w:val="both"/>
        <w:rPr>
          <w:rFonts w:ascii="Book Antiqua" w:hAnsi="Book Antiqua" w:cs="Book Antiqua"/>
          <w:i/>
          <w:iCs/>
        </w:rPr>
      </w:pPr>
      <w:r w:rsidRPr="001045F8">
        <w:rPr>
          <w:rFonts w:ascii="Book Antiqua" w:hAnsi="Book Antiqua" w:cs="Book Antiqua"/>
          <w:i/>
          <w:iCs/>
        </w:rPr>
        <w:t>1. Criteri di valutazione per i dipendenti di categoria A:</w:t>
      </w:r>
    </w:p>
    <w:p w:rsidR="00EB1811" w:rsidRPr="00AB3760" w:rsidRDefault="00EB1811" w:rsidP="00AB3760">
      <w:pPr>
        <w:autoSpaceDE w:val="0"/>
        <w:autoSpaceDN w:val="0"/>
        <w:adjustRightInd w:val="0"/>
        <w:jc w:val="both"/>
        <w:rPr>
          <w:rFonts w:ascii="Book Antiqua" w:hAnsi="Book Antiqua" w:cs="Book Antiqua"/>
        </w:rPr>
      </w:pPr>
      <w:r w:rsidRPr="00AB3760">
        <w:rPr>
          <w:rFonts w:ascii="Book Antiqua" w:hAnsi="Book Antiqua" w:cs="Book Antiqua"/>
        </w:rPr>
        <w:t xml:space="preserve">a) </w:t>
      </w:r>
      <w:r>
        <w:rPr>
          <w:rFonts w:ascii="Book Antiqua" w:hAnsi="Book Antiqua" w:cs="Book Antiqua"/>
        </w:rPr>
        <w:t>risultati ottenuti (</w:t>
      </w:r>
      <w:r w:rsidRPr="00AB3760">
        <w:rPr>
          <w:rFonts w:ascii="Book Antiqua" w:hAnsi="Book Antiqua" w:cs="Book Antiqua"/>
        </w:rPr>
        <w:t>media della valutazione della performance del triennio precedente</w:t>
      </w:r>
      <w:r>
        <w:rPr>
          <w:rFonts w:ascii="Book Antiqua" w:hAnsi="Book Antiqua" w:cs="Book Antiqua"/>
        </w:rPr>
        <w:t>)</w:t>
      </w:r>
      <w:r w:rsidRPr="00AB3760">
        <w:rPr>
          <w:rFonts w:ascii="Book Antiqua" w:hAnsi="Book Antiqua" w:cs="Book Antiqua"/>
        </w:rPr>
        <w:t xml:space="preserve">: </w:t>
      </w:r>
      <w:r w:rsidRPr="00AB3760">
        <w:rPr>
          <w:rFonts w:ascii="Book Antiqua" w:hAnsi="Book Antiqua" w:cs="Book Antiqua"/>
          <w:b/>
          <w:bCs/>
        </w:rPr>
        <w:t>fino a 90 punti;</w:t>
      </w:r>
    </w:p>
    <w:p w:rsidR="00EB1811" w:rsidRPr="00AB3760" w:rsidRDefault="00EB1811" w:rsidP="00CD3CB6">
      <w:pPr>
        <w:autoSpaceDE w:val="0"/>
        <w:autoSpaceDN w:val="0"/>
        <w:adjustRightInd w:val="0"/>
        <w:jc w:val="both"/>
        <w:rPr>
          <w:rFonts w:ascii="Book Antiqua" w:hAnsi="Book Antiqua" w:cs="Book Antiqua"/>
        </w:rPr>
      </w:pPr>
      <w:r w:rsidRPr="00AB3760">
        <w:rPr>
          <w:rFonts w:ascii="Book Antiqua" w:hAnsi="Book Antiqua" w:cs="Book Antiqua"/>
        </w:rPr>
        <w:t xml:space="preserve">b) qualità culturali e professionali: valutazione del curriculum, con specifico riferimento a: </w:t>
      </w:r>
    </w:p>
    <w:p w:rsidR="00EB1811" w:rsidRPr="00AB3760" w:rsidRDefault="00EB1811" w:rsidP="00CD3CB6">
      <w:pPr>
        <w:numPr>
          <w:ilvl w:val="0"/>
          <w:numId w:val="15"/>
        </w:numPr>
        <w:autoSpaceDE w:val="0"/>
        <w:autoSpaceDN w:val="0"/>
        <w:adjustRightInd w:val="0"/>
        <w:jc w:val="both"/>
        <w:rPr>
          <w:rFonts w:ascii="Book Antiqua" w:hAnsi="Book Antiqua" w:cs="Book Antiqua"/>
        </w:rPr>
      </w:pPr>
      <w:r w:rsidRPr="00AB3760">
        <w:rPr>
          <w:rFonts w:ascii="Book Antiqua" w:hAnsi="Book Antiqua" w:cs="Book Antiqua"/>
        </w:rPr>
        <w:t xml:space="preserve">arricchimento professionale conseguente ad interventi formativi e di aggiornamento collegati alle attività lavorative ed ai processi di riorganizzazione: </w:t>
      </w:r>
      <w:r w:rsidRPr="00AB3760">
        <w:rPr>
          <w:rFonts w:ascii="Book Antiqua" w:hAnsi="Book Antiqua" w:cs="Book Antiqua"/>
          <w:b/>
          <w:bCs/>
        </w:rPr>
        <w:t>fino a punti 5</w:t>
      </w:r>
      <w:r w:rsidRPr="00AB3760">
        <w:rPr>
          <w:rFonts w:ascii="Book Antiqua" w:hAnsi="Book Antiqua" w:cs="Book Antiqua"/>
        </w:rPr>
        <w:t>;</w:t>
      </w:r>
    </w:p>
    <w:p w:rsidR="00EB1811" w:rsidRPr="00AB3760" w:rsidRDefault="00EB1811" w:rsidP="00CD3CB6">
      <w:pPr>
        <w:numPr>
          <w:ilvl w:val="0"/>
          <w:numId w:val="15"/>
        </w:numPr>
        <w:autoSpaceDE w:val="0"/>
        <w:autoSpaceDN w:val="0"/>
        <w:adjustRightInd w:val="0"/>
        <w:jc w:val="both"/>
        <w:rPr>
          <w:rFonts w:ascii="Book Antiqua" w:hAnsi="Book Antiqua" w:cs="Book Antiqua"/>
        </w:rPr>
      </w:pPr>
      <w:r w:rsidRPr="00AB3760">
        <w:rPr>
          <w:rFonts w:ascii="Book Antiqua" w:hAnsi="Book Antiqua" w:cs="Book Antiqua"/>
        </w:rPr>
        <w:t>esperienza maturata:</w:t>
      </w:r>
      <w:r w:rsidRPr="00AB3760">
        <w:rPr>
          <w:rFonts w:ascii="Book Antiqua" w:hAnsi="Book Antiqua" w:cs="Book Antiqua"/>
          <w:b/>
          <w:bCs/>
        </w:rPr>
        <w:t xml:space="preserve"> fino a punti 5</w:t>
      </w:r>
      <w:r w:rsidRPr="00AB3760">
        <w:rPr>
          <w:rFonts w:ascii="Book Antiqua" w:hAnsi="Book Antiqua" w:cs="Book Antiqua"/>
        </w:rPr>
        <w:t>.</w:t>
      </w:r>
    </w:p>
    <w:p w:rsidR="00EB1811" w:rsidRPr="001045F8" w:rsidRDefault="00EB1811" w:rsidP="00CD3CB6">
      <w:pPr>
        <w:autoSpaceDE w:val="0"/>
        <w:autoSpaceDN w:val="0"/>
        <w:adjustRightInd w:val="0"/>
        <w:jc w:val="both"/>
        <w:rPr>
          <w:rFonts w:ascii="Book Antiqua" w:hAnsi="Book Antiqua" w:cs="Book Antiqua"/>
          <w:i/>
          <w:iCs/>
        </w:rPr>
      </w:pPr>
      <w:r w:rsidRPr="001045F8">
        <w:rPr>
          <w:rFonts w:ascii="Book Antiqua" w:hAnsi="Book Antiqua" w:cs="Book Antiqua"/>
          <w:i/>
          <w:iCs/>
        </w:rPr>
        <w:t>2. Criteri di valutazione per i dipendenti delle categorie B e C,  per i passaggi alla prima posizione successiva a quella tabellare iniziale:</w:t>
      </w:r>
    </w:p>
    <w:p w:rsidR="00EB1811" w:rsidRPr="00AB3760" w:rsidRDefault="00EB1811" w:rsidP="00AB3760">
      <w:pPr>
        <w:autoSpaceDE w:val="0"/>
        <w:autoSpaceDN w:val="0"/>
        <w:adjustRightInd w:val="0"/>
        <w:jc w:val="both"/>
        <w:rPr>
          <w:rFonts w:ascii="Book Antiqua" w:hAnsi="Book Antiqua" w:cs="Book Antiqua"/>
        </w:rPr>
      </w:pPr>
      <w:r w:rsidRPr="00AB3760">
        <w:rPr>
          <w:rFonts w:ascii="Book Antiqua" w:hAnsi="Book Antiqua" w:cs="Book Antiqua"/>
        </w:rPr>
        <w:t xml:space="preserve">a) </w:t>
      </w:r>
      <w:r>
        <w:rPr>
          <w:rFonts w:ascii="Book Antiqua" w:hAnsi="Book Antiqua" w:cs="Book Antiqua"/>
        </w:rPr>
        <w:t>risultati ottenuti (</w:t>
      </w:r>
      <w:r w:rsidRPr="00AB3760">
        <w:rPr>
          <w:rFonts w:ascii="Book Antiqua" w:hAnsi="Book Antiqua" w:cs="Book Antiqua"/>
        </w:rPr>
        <w:t>media della valutazione della performance del triennio precedente</w:t>
      </w:r>
      <w:r>
        <w:rPr>
          <w:rFonts w:ascii="Book Antiqua" w:hAnsi="Book Antiqua" w:cs="Book Antiqua"/>
        </w:rPr>
        <w:t xml:space="preserve">): </w:t>
      </w:r>
      <w:r w:rsidRPr="00AB3760">
        <w:rPr>
          <w:rFonts w:ascii="Book Antiqua" w:hAnsi="Book Antiqua" w:cs="Book Antiqua"/>
          <w:b/>
          <w:bCs/>
        </w:rPr>
        <w:t>fino a 90 punti;</w:t>
      </w:r>
    </w:p>
    <w:p w:rsidR="00EB1811" w:rsidRPr="00AB3760" w:rsidRDefault="00EB1811" w:rsidP="00CD3CB6">
      <w:pPr>
        <w:autoSpaceDE w:val="0"/>
        <w:autoSpaceDN w:val="0"/>
        <w:adjustRightInd w:val="0"/>
        <w:jc w:val="both"/>
        <w:rPr>
          <w:rFonts w:ascii="Book Antiqua" w:hAnsi="Book Antiqua" w:cs="Book Antiqua"/>
        </w:rPr>
      </w:pPr>
      <w:r w:rsidRPr="00AB3760">
        <w:rPr>
          <w:rFonts w:ascii="Book Antiqua" w:hAnsi="Book Antiqua" w:cs="Book Antiqua"/>
        </w:rPr>
        <w:t xml:space="preserve">b) qualità culturali e professionali: valutazione del curriculum, con specifico riferimento a: </w:t>
      </w:r>
    </w:p>
    <w:p w:rsidR="00EB1811" w:rsidRPr="00AB3760" w:rsidRDefault="00EB1811" w:rsidP="00CD3CB6">
      <w:pPr>
        <w:numPr>
          <w:ilvl w:val="0"/>
          <w:numId w:val="15"/>
        </w:numPr>
        <w:autoSpaceDE w:val="0"/>
        <w:autoSpaceDN w:val="0"/>
        <w:adjustRightInd w:val="0"/>
        <w:jc w:val="both"/>
        <w:rPr>
          <w:rFonts w:ascii="Book Antiqua" w:hAnsi="Book Antiqua" w:cs="Book Antiqua"/>
        </w:rPr>
      </w:pPr>
      <w:r w:rsidRPr="00AB3760">
        <w:rPr>
          <w:rFonts w:ascii="Book Antiqua" w:hAnsi="Book Antiqua" w:cs="Book Antiqua"/>
        </w:rPr>
        <w:t xml:space="preserve">arricchimento professionale conseguente ad interventi formativi e di aggiornamento collegati alle attività lavorative ed ai processi di riorganizzazione: </w:t>
      </w:r>
      <w:r w:rsidRPr="00AB3760">
        <w:rPr>
          <w:rFonts w:ascii="Book Antiqua" w:hAnsi="Book Antiqua" w:cs="Book Antiqua"/>
          <w:b/>
          <w:bCs/>
        </w:rPr>
        <w:t>fino a punti 5</w:t>
      </w:r>
      <w:r w:rsidRPr="00AB3760">
        <w:rPr>
          <w:rFonts w:ascii="Book Antiqua" w:hAnsi="Book Antiqua" w:cs="Book Antiqua"/>
        </w:rPr>
        <w:t>;</w:t>
      </w:r>
    </w:p>
    <w:p w:rsidR="00EB1811" w:rsidRPr="00AB3760" w:rsidRDefault="00EB1811" w:rsidP="00CD3CB6">
      <w:pPr>
        <w:numPr>
          <w:ilvl w:val="0"/>
          <w:numId w:val="15"/>
        </w:numPr>
        <w:autoSpaceDE w:val="0"/>
        <w:autoSpaceDN w:val="0"/>
        <w:adjustRightInd w:val="0"/>
        <w:jc w:val="both"/>
        <w:rPr>
          <w:rFonts w:ascii="Book Antiqua" w:hAnsi="Book Antiqua" w:cs="Book Antiqua"/>
        </w:rPr>
      </w:pPr>
      <w:r w:rsidRPr="00AB3760">
        <w:rPr>
          <w:rFonts w:ascii="Book Antiqua" w:hAnsi="Book Antiqua" w:cs="Book Antiqua"/>
        </w:rPr>
        <w:t>esperienza maturata:</w:t>
      </w:r>
      <w:r w:rsidRPr="00AB3760">
        <w:rPr>
          <w:rFonts w:ascii="Book Antiqua" w:hAnsi="Book Antiqua" w:cs="Book Antiqua"/>
          <w:b/>
          <w:bCs/>
        </w:rPr>
        <w:t xml:space="preserve"> fino a punti 5</w:t>
      </w:r>
      <w:r w:rsidRPr="00AB3760">
        <w:rPr>
          <w:rFonts w:ascii="Book Antiqua" w:hAnsi="Book Antiqua" w:cs="Book Antiqua"/>
        </w:rPr>
        <w:t>.</w:t>
      </w:r>
    </w:p>
    <w:p w:rsidR="00EB1811" w:rsidRPr="001045F8" w:rsidRDefault="00EB1811" w:rsidP="00CD3CB6">
      <w:pPr>
        <w:autoSpaceDE w:val="0"/>
        <w:autoSpaceDN w:val="0"/>
        <w:adjustRightInd w:val="0"/>
        <w:jc w:val="both"/>
        <w:rPr>
          <w:rFonts w:ascii="Book Antiqua" w:hAnsi="Book Antiqua" w:cs="Book Antiqua"/>
          <w:i/>
          <w:iCs/>
        </w:rPr>
      </w:pPr>
      <w:r w:rsidRPr="001045F8">
        <w:rPr>
          <w:rFonts w:ascii="Book Antiqua" w:hAnsi="Book Antiqua" w:cs="Book Antiqua"/>
          <w:i/>
          <w:iCs/>
        </w:rPr>
        <w:t xml:space="preserve">3. Criteri di valutazione per i dipendenti delle categorie B e C, </w:t>
      </w:r>
      <w:r>
        <w:rPr>
          <w:rFonts w:ascii="Book Antiqua" w:hAnsi="Book Antiqua" w:cs="Book Antiqua"/>
          <w:i/>
          <w:iCs/>
        </w:rPr>
        <w:t>per i passaggi alla seconda</w:t>
      </w:r>
      <w:r w:rsidRPr="001045F8">
        <w:rPr>
          <w:rFonts w:ascii="Book Antiqua" w:hAnsi="Book Antiqua" w:cs="Book Antiqua"/>
          <w:i/>
          <w:iCs/>
        </w:rPr>
        <w:t xml:space="preserve"> posizione success</w:t>
      </w:r>
      <w:r>
        <w:rPr>
          <w:rFonts w:ascii="Book Antiqua" w:hAnsi="Book Antiqua" w:cs="Book Antiqua"/>
          <w:i/>
          <w:iCs/>
        </w:rPr>
        <w:t xml:space="preserve">iva a quella tabellare iniziale, </w:t>
      </w:r>
      <w:r w:rsidRPr="001045F8">
        <w:rPr>
          <w:rFonts w:ascii="Book Antiqua" w:hAnsi="Book Antiqua" w:cs="Book Antiqua"/>
          <w:i/>
          <w:iCs/>
        </w:rPr>
        <w:t>ad esclusione dei passaggi all’ultima posizione di progressione:</w:t>
      </w:r>
    </w:p>
    <w:p w:rsidR="00EB1811" w:rsidRPr="00AB3760" w:rsidRDefault="00EB1811" w:rsidP="00CD3CB6">
      <w:pPr>
        <w:autoSpaceDE w:val="0"/>
        <w:autoSpaceDN w:val="0"/>
        <w:adjustRightInd w:val="0"/>
        <w:jc w:val="both"/>
        <w:rPr>
          <w:rFonts w:ascii="Book Antiqua" w:hAnsi="Book Antiqua" w:cs="Book Antiqua"/>
        </w:rPr>
      </w:pPr>
      <w:r w:rsidRPr="00AB3760">
        <w:rPr>
          <w:rFonts w:ascii="Book Antiqua" w:hAnsi="Book Antiqua" w:cs="Book Antiqua"/>
        </w:rPr>
        <w:t xml:space="preserve">a) </w:t>
      </w:r>
      <w:r>
        <w:rPr>
          <w:rFonts w:ascii="Book Antiqua" w:hAnsi="Book Antiqua" w:cs="Book Antiqua"/>
        </w:rPr>
        <w:t>risultati ottenuti (</w:t>
      </w:r>
      <w:r w:rsidRPr="00AB3760">
        <w:rPr>
          <w:rFonts w:ascii="Book Antiqua" w:hAnsi="Book Antiqua" w:cs="Book Antiqua"/>
        </w:rPr>
        <w:t>media della valutazione della performance del triennio precedente</w:t>
      </w:r>
      <w:r>
        <w:rPr>
          <w:rFonts w:ascii="Book Antiqua" w:hAnsi="Book Antiqua" w:cs="Book Antiqua"/>
        </w:rPr>
        <w:t>)</w:t>
      </w:r>
      <w:r w:rsidRPr="00AB3760">
        <w:rPr>
          <w:rFonts w:ascii="Book Antiqua" w:hAnsi="Book Antiqua" w:cs="Book Antiqua"/>
        </w:rPr>
        <w:t xml:space="preserve">: </w:t>
      </w:r>
      <w:r w:rsidRPr="00AB3760">
        <w:rPr>
          <w:rFonts w:ascii="Book Antiqua" w:hAnsi="Book Antiqua" w:cs="Book Antiqua"/>
          <w:b/>
          <w:bCs/>
        </w:rPr>
        <w:t>fino a 80 punti</w:t>
      </w:r>
      <w:r w:rsidRPr="00AB3760">
        <w:rPr>
          <w:rFonts w:ascii="Book Antiqua" w:hAnsi="Book Antiqua" w:cs="Book Antiqua"/>
        </w:rPr>
        <w:t>;</w:t>
      </w:r>
    </w:p>
    <w:p w:rsidR="00EB1811" w:rsidRPr="00AB3760" w:rsidRDefault="00EB1811" w:rsidP="00CD3CB6">
      <w:pPr>
        <w:autoSpaceDE w:val="0"/>
        <w:autoSpaceDN w:val="0"/>
        <w:adjustRightInd w:val="0"/>
        <w:jc w:val="both"/>
        <w:rPr>
          <w:rFonts w:ascii="Book Antiqua" w:hAnsi="Book Antiqua" w:cs="Book Antiqua"/>
        </w:rPr>
      </w:pPr>
      <w:r w:rsidRPr="00AB3760">
        <w:rPr>
          <w:rFonts w:ascii="Book Antiqua" w:hAnsi="Book Antiqua" w:cs="Book Antiqua"/>
        </w:rPr>
        <w:t xml:space="preserve">b) qualità culturali e professionali: valutazione del curriculum, con specifico riferimento a: </w:t>
      </w:r>
    </w:p>
    <w:p w:rsidR="00EB1811" w:rsidRPr="00AB3760" w:rsidRDefault="00EB1811" w:rsidP="00CD3CB6">
      <w:pPr>
        <w:numPr>
          <w:ilvl w:val="0"/>
          <w:numId w:val="16"/>
        </w:numPr>
        <w:autoSpaceDE w:val="0"/>
        <w:autoSpaceDN w:val="0"/>
        <w:adjustRightInd w:val="0"/>
        <w:jc w:val="both"/>
        <w:rPr>
          <w:rFonts w:ascii="Book Antiqua" w:hAnsi="Book Antiqua" w:cs="Book Antiqua"/>
        </w:rPr>
      </w:pPr>
      <w:r w:rsidRPr="00AB3760">
        <w:rPr>
          <w:rFonts w:ascii="Book Antiqua" w:hAnsi="Book Antiqua" w:cs="Book Antiqua"/>
        </w:rPr>
        <w:t xml:space="preserve">arricchimento professionale conseguente ad interventi formativi e di aggiornamento collegati ad attività lavorative e a processi di riorganizzazione: </w:t>
      </w:r>
      <w:r w:rsidRPr="00AB3760">
        <w:rPr>
          <w:rFonts w:ascii="Book Antiqua" w:hAnsi="Book Antiqua" w:cs="Book Antiqua"/>
          <w:b/>
          <w:bCs/>
        </w:rPr>
        <w:t>fino a punti 5;</w:t>
      </w:r>
    </w:p>
    <w:p w:rsidR="00EB1811" w:rsidRPr="00AB3760" w:rsidRDefault="00EB1811" w:rsidP="00CD3CB6">
      <w:pPr>
        <w:numPr>
          <w:ilvl w:val="0"/>
          <w:numId w:val="16"/>
        </w:numPr>
        <w:autoSpaceDE w:val="0"/>
        <w:autoSpaceDN w:val="0"/>
        <w:adjustRightInd w:val="0"/>
        <w:jc w:val="both"/>
        <w:rPr>
          <w:rFonts w:ascii="Book Antiqua" w:hAnsi="Book Antiqua" w:cs="Book Antiqua"/>
        </w:rPr>
      </w:pPr>
      <w:r w:rsidRPr="00AB3760">
        <w:rPr>
          <w:rFonts w:ascii="Book Antiqua" w:hAnsi="Book Antiqua" w:cs="Book Antiqua"/>
        </w:rPr>
        <w:t xml:space="preserve">impegno e qualità della prestazione individuale, con particolare riferimento ai rapporti con l’utenza: </w:t>
      </w:r>
      <w:r w:rsidRPr="00AB3760">
        <w:rPr>
          <w:rFonts w:ascii="Book Antiqua" w:hAnsi="Book Antiqua" w:cs="Book Antiqua"/>
          <w:b/>
          <w:bCs/>
        </w:rPr>
        <w:t>fino a punti 15.</w:t>
      </w:r>
    </w:p>
    <w:p w:rsidR="00EB1811" w:rsidRPr="001045F8" w:rsidRDefault="00EB1811" w:rsidP="00CD3CB6">
      <w:pPr>
        <w:autoSpaceDE w:val="0"/>
        <w:autoSpaceDN w:val="0"/>
        <w:adjustRightInd w:val="0"/>
        <w:jc w:val="both"/>
        <w:rPr>
          <w:rFonts w:ascii="Book Antiqua" w:hAnsi="Book Antiqua" w:cs="Book Antiqua"/>
          <w:i/>
          <w:iCs/>
        </w:rPr>
      </w:pPr>
      <w:r w:rsidRPr="001045F8">
        <w:rPr>
          <w:rFonts w:ascii="Book Antiqua" w:hAnsi="Book Antiqua" w:cs="Book Antiqua"/>
          <w:i/>
          <w:iCs/>
        </w:rPr>
        <w:t>4. Criteri di valutazione per i passaggi all’ultima posizione di progressione nelle categorie B e C per le progressioni nella categoria D:</w:t>
      </w:r>
    </w:p>
    <w:p w:rsidR="00EB1811" w:rsidRPr="00AB3760" w:rsidRDefault="00EB1811" w:rsidP="00CD3CB6">
      <w:pPr>
        <w:autoSpaceDE w:val="0"/>
        <w:autoSpaceDN w:val="0"/>
        <w:adjustRightInd w:val="0"/>
        <w:jc w:val="both"/>
        <w:rPr>
          <w:rFonts w:ascii="Book Antiqua" w:hAnsi="Book Antiqua" w:cs="Book Antiqua"/>
        </w:rPr>
      </w:pPr>
      <w:r w:rsidRPr="00AB3760">
        <w:rPr>
          <w:rFonts w:ascii="Book Antiqua" w:hAnsi="Book Antiqua" w:cs="Book Antiqua"/>
        </w:rPr>
        <w:t xml:space="preserve">a) </w:t>
      </w:r>
      <w:r>
        <w:rPr>
          <w:rFonts w:ascii="Book Antiqua" w:hAnsi="Book Antiqua" w:cs="Book Antiqua"/>
        </w:rPr>
        <w:t>risultati ottenuti (</w:t>
      </w:r>
      <w:r w:rsidRPr="00AB3760">
        <w:rPr>
          <w:rFonts w:ascii="Book Antiqua" w:hAnsi="Book Antiqua" w:cs="Book Antiqua"/>
        </w:rPr>
        <w:t>media della valutazione della performance del triennio precedente</w:t>
      </w:r>
      <w:r>
        <w:rPr>
          <w:rFonts w:ascii="Book Antiqua" w:hAnsi="Book Antiqua" w:cs="Book Antiqua"/>
        </w:rPr>
        <w:t>)</w:t>
      </w:r>
      <w:r w:rsidRPr="00AB3760">
        <w:rPr>
          <w:rFonts w:ascii="Book Antiqua" w:hAnsi="Book Antiqua" w:cs="Book Antiqua"/>
        </w:rPr>
        <w:t xml:space="preserve">: </w:t>
      </w:r>
      <w:r w:rsidRPr="00AB3760">
        <w:rPr>
          <w:rFonts w:ascii="Book Antiqua" w:hAnsi="Book Antiqua" w:cs="Book Antiqua"/>
          <w:b/>
          <w:bCs/>
        </w:rPr>
        <w:t>fino a 70 punti</w:t>
      </w:r>
      <w:r w:rsidRPr="00AB3760">
        <w:rPr>
          <w:rFonts w:ascii="Book Antiqua" w:hAnsi="Book Antiqua" w:cs="Book Antiqua"/>
        </w:rPr>
        <w:t>;</w:t>
      </w:r>
    </w:p>
    <w:p w:rsidR="00EB1811" w:rsidRPr="00AB3760" w:rsidRDefault="00EB1811" w:rsidP="00CD3CB6">
      <w:pPr>
        <w:autoSpaceDE w:val="0"/>
        <w:autoSpaceDN w:val="0"/>
        <w:adjustRightInd w:val="0"/>
        <w:jc w:val="both"/>
        <w:rPr>
          <w:rFonts w:ascii="Book Antiqua" w:hAnsi="Book Antiqua" w:cs="Book Antiqua"/>
        </w:rPr>
      </w:pPr>
      <w:r w:rsidRPr="00AB3760">
        <w:rPr>
          <w:rFonts w:ascii="Book Antiqua" w:hAnsi="Book Antiqua" w:cs="Book Antiqua"/>
        </w:rPr>
        <w:t xml:space="preserve">b) qualità culturali e professionali: valutazione del curriculum, con specifico riferimento a: </w:t>
      </w:r>
    </w:p>
    <w:p w:rsidR="00EB1811" w:rsidRPr="00AB3760" w:rsidRDefault="00EB1811" w:rsidP="00CD3CB6">
      <w:pPr>
        <w:numPr>
          <w:ilvl w:val="0"/>
          <w:numId w:val="17"/>
        </w:numPr>
        <w:autoSpaceDE w:val="0"/>
        <w:autoSpaceDN w:val="0"/>
        <w:adjustRightInd w:val="0"/>
        <w:jc w:val="both"/>
        <w:rPr>
          <w:rFonts w:ascii="Book Antiqua" w:hAnsi="Book Antiqua" w:cs="Book Antiqua"/>
          <w:b/>
          <w:bCs/>
        </w:rPr>
      </w:pPr>
      <w:r w:rsidRPr="00AB3760">
        <w:rPr>
          <w:rFonts w:ascii="Book Antiqua" w:hAnsi="Book Antiqua" w:cs="Book Antiqua"/>
        </w:rPr>
        <w:t xml:space="preserve">arricchimento professionale conseguente ad interventi formativi e di aggiornamento collegati ad attività lavorative e a processi di riorganizzazione:  </w:t>
      </w:r>
      <w:r w:rsidRPr="00AB3760">
        <w:rPr>
          <w:rFonts w:ascii="Book Antiqua" w:hAnsi="Book Antiqua" w:cs="Book Antiqua"/>
          <w:b/>
          <w:bCs/>
        </w:rPr>
        <w:t>fino a punti 5</w:t>
      </w:r>
    </w:p>
    <w:p w:rsidR="00EB1811" w:rsidRPr="00AB3760" w:rsidRDefault="00EB1811" w:rsidP="00CD3CB6">
      <w:pPr>
        <w:numPr>
          <w:ilvl w:val="0"/>
          <w:numId w:val="17"/>
        </w:numPr>
        <w:autoSpaceDE w:val="0"/>
        <w:autoSpaceDN w:val="0"/>
        <w:adjustRightInd w:val="0"/>
        <w:jc w:val="both"/>
        <w:rPr>
          <w:rFonts w:ascii="Book Antiqua" w:hAnsi="Book Antiqua" w:cs="Book Antiqua"/>
        </w:rPr>
      </w:pPr>
      <w:r w:rsidRPr="00AB3760">
        <w:rPr>
          <w:rFonts w:ascii="Book Antiqua" w:hAnsi="Book Antiqua" w:cs="Book Antiqua"/>
        </w:rPr>
        <w:t xml:space="preserve">impegno e qualità della prestazione individuale, con particolare riferimento ai rapporti con l’utenza: </w:t>
      </w:r>
      <w:r w:rsidRPr="00AB3760">
        <w:rPr>
          <w:rFonts w:ascii="Book Antiqua" w:hAnsi="Book Antiqua" w:cs="Book Antiqua"/>
          <w:b/>
          <w:bCs/>
        </w:rPr>
        <w:t>fino a punti 15;</w:t>
      </w:r>
    </w:p>
    <w:p w:rsidR="00EB1811" w:rsidRPr="00AB3760" w:rsidRDefault="00EB1811" w:rsidP="00CD3CB6">
      <w:pPr>
        <w:numPr>
          <w:ilvl w:val="0"/>
          <w:numId w:val="17"/>
        </w:numPr>
        <w:autoSpaceDE w:val="0"/>
        <w:autoSpaceDN w:val="0"/>
        <w:adjustRightInd w:val="0"/>
        <w:jc w:val="both"/>
        <w:rPr>
          <w:rFonts w:ascii="Book Antiqua" w:hAnsi="Book Antiqua" w:cs="Book Antiqua"/>
        </w:rPr>
      </w:pPr>
      <w:r w:rsidRPr="00AB3760">
        <w:rPr>
          <w:rFonts w:ascii="Book Antiqua" w:hAnsi="Book Antiqua" w:cs="Book Antiqua"/>
        </w:rPr>
        <w:t xml:space="preserve">grado di coinvolgimento nei processi lavorativi dell’ente, capacità di adattamento ai cambiamenti organizzazitivi, partecipazione effettiva alle esigenze di flessibilità: </w:t>
      </w:r>
      <w:r w:rsidRPr="00AB3760">
        <w:rPr>
          <w:rFonts w:ascii="Book Antiqua" w:hAnsi="Book Antiqua" w:cs="Book Antiqua"/>
          <w:b/>
          <w:bCs/>
        </w:rPr>
        <w:t>fino a punti 5</w:t>
      </w:r>
      <w:r w:rsidRPr="00AB3760">
        <w:rPr>
          <w:rFonts w:ascii="Book Antiqua" w:hAnsi="Book Antiqua" w:cs="Book Antiqua"/>
        </w:rPr>
        <w:t xml:space="preserve">; </w:t>
      </w:r>
    </w:p>
    <w:p w:rsidR="00EB1811" w:rsidRPr="00AB3760" w:rsidRDefault="00EB1811" w:rsidP="00CD3CB6">
      <w:pPr>
        <w:numPr>
          <w:ilvl w:val="0"/>
          <w:numId w:val="17"/>
        </w:numPr>
        <w:autoSpaceDE w:val="0"/>
        <w:autoSpaceDN w:val="0"/>
        <w:adjustRightInd w:val="0"/>
        <w:jc w:val="both"/>
        <w:rPr>
          <w:rFonts w:ascii="Book Antiqua" w:hAnsi="Book Antiqua" w:cs="Book Antiqua"/>
        </w:rPr>
      </w:pPr>
      <w:r w:rsidRPr="00AB3760">
        <w:rPr>
          <w:rFonts w:ascii="Book Antiqua" w:hAnsi="Book Antiqua" w:cs="Book Antiqua"/>
        </w:rPr>
        <w:t xml:space="preserve">iniziativa personale e capacità di proporre soluzioni innovative o migliorative dell’organizzazione del lavoro: </w:t>
      </w:r>
      <w:r w:rsidRPr="00AB3760">
        <w:rPr>
          <w:rFonts w:ascii="Book Antiqua" w:hAnsi="Book Antiqua" w:cs="Book Antiqua"/>
          <w:b/>
          <w:bCs/>
        </w:rPr>
        <w:t>fino a punti 5;</w:t>
      </w:r>
    </w:p>
    <w:p w:rsidR="00EB1811" w:rsidRDefault="00EB1811" w:rsidP="00CD3CB6">
      <w:pPr>
        <w:autoSpaceDE w:val="0"/>
        <w:autoSpaceDN w:val="0"/>
        <w:adjustRightInd w:val="0"/>
        <w:jc w:val="both"/>
        <w:rPr>
          <w:rFonts w:ascii="Book Antiqua" w:hAnsi="Book Antiqua" w:cs="Book Antiqua"/>
        </w:rPr>
      </w:pPr>
    </w:p>
    <w:p w:rsidR="00EB1811" w:rsidRPr="004508C8" w:rsidRDefault="00EB1811" w:rsidP="004508C8">
      <w:pPr>
        <w:autoSpaceDE w:val="0"/>
        <w:autoSpaceDN w:val="0"/>
        <w:adjustRightInd w:val="0"/>
        <w:jc w:val="both"/>
        <w:rPr>
          <w:rFonts w:ascii="Book Antiqua" w:hAnsi="Book Antiqua" w:cs="Book Antiqua"/>
          <w:b/>
          <w:bCs/>
          <w:caps/>
        </w:rPr>
      </w:pPr>
      <w:r>
        <w:rPr>
          <w:rFonts w:ascii="Book Antiqua" w:hAnsi="Book Antiqua" w:cs="Book Antiqua"/>
          <w:b/>
          <w:bCs/>
        </w:rPr>
        <w:t>Art. 14</w:t>
      </w:r>
      <w:r w:rsidRPr="004508C8">
        <w:rPr>
          <w:rFonts w:ascii="Book Antiqua" w:hAnsi="Book Antiqua" w:cs="Book Antiqua"/>
          <w:b/>
          <w:bCs/>
        </w:rPr>
        <w:t xml:space="preserve"> – </w:t>
      </w:r>
      <w:r w:rsidRPr="004508C8">
        <w:rPr>
          <w:rFonts w:ascii="Book Antiqua" w:hAnsi="Book Antiqua" w:cs="Book Antiqua"/>
          <w:b/>
          <w:bCs/>
          <w:caps/>
        </w:rPr>
        <w:t>M</w:t>
      </w:r>
      <w:r w:rsidRPr="004508C8">
        <w:rPr>
          <w:rFonts w:ascii="Book Antiqua" w:hAnsi="Book Antiqua" w:cs="Book Antiqua"/>
          <w:b/>
          <w:bCs/>
        </w:rPr>
        <w:t xml:space="preserve">etodologia di attribuzione dei punteggi </w:t>
      </w:r>
    </w:p>
    <w:p w:rsidR="00EB1811" w:rsidRDefault="00EB1811" w:rsidP="00CD3CB6">
      <w:pPr>
        <w:autoSpaceDE w:val="0"/>
        <w:autoSpaceDN w:val="0"/>
        <w:adjustRightInd w:val="0"/>
        <w:jc w:val="both"/>
        <w:rPr>
          <w:rFonts w:ascii="Book Antiqua" w:hAnsi="Book Antiqua" w:cs="Book Antiqua"/>
        </w:rPr>
      </w:pPr>
      <w:r>
        <w:rPr>
          <w:rFonts w:ascii="Book Antiqua" w:hAnsi="Book Antiqua" w:cs="Book Antiqua"/>
        </w:rPr>
        <w:t xml:space="preserve">1. I punteggi saranno assegnati secondo la seguente metodologia: </w:t>
      </w:r>
    </w:p>
    <w:p w:rsidR="00EB1811" w:rsidRPr="00161889" w:rsidRDefault="00EB1811" w:rsidP="000D32B4">
      <w:pPr>
        <w:pStyle w:val="provvr0"/>
        <w:spacing w:after="0"/>
        <w:rPr>
          <w:rFonts w:ascii="Book Antiqua" w:hAnsi="Book Antiqua" w:cs="Book Antiqua"/>
          <w:b/>
          <w:bCs/>
        </w:rPr>
      </w:pPr>
      <w:r>
        <w:rPr>
          <w:rFonts w:ascii="Book Antiqua" w:hAnsi="Book Antiqua" w:cs="Book Antiqua"/>
        </w:rPr>
        <w:t>Risultati ottenuti (</w:t>
      </w:r>
      <w:r w:rsidRPr="00AB3760">
        <w:rPr>
          <w:rFonts w:ascii="Book Antiqua" w:hAnsi="Book Antiqua" w:cs="Book Antiqua"/>
        </w:rPr>
        <w:t>media della valutazione della performance del triennio precedente</w:t>
      </w:r>
      <w:r>
        <w:rPr>
          <w:rFonts w:ascii="Book Antiqua" w:hAnsi="Book Antiqua" w:cs="Book Antiqua"/>
        </w:rPr>
        <w:t>)</w:t>
      </w:r>
      <w:r w:rsidRPr="001045F8">
        <w:rPr>
          <w:rFonts w:ascii="Book Antiqua" w:hAnsi="Book Antiqua" w:cs="Book Antiqua"/>
        </w:rPr>
        <w:t xml:space="preserve">: </w:t>
      </w:r>
      <w:r w:rsidRPr="00161889">
        <w:rPr>
          <w:rFonts w:ascii="Book Antiqua" w:hAnsi="Book Antiqua" w:cs="Book Antiqua"/>
          <w:b/>
          <w:bCs/>
        </w:rPr>
        <w:t>media delle valutazioni conseguite x peso criterio (90 o 80 o 70) / 100;</w:t>
      </w:r>
    </w:p>
    <w:p w:rsidR="00EB1811" w:rsidRPr="001045F8" w:rsidRDefault="00EB1811" w:rsidP="00CD3CB6">
      <w:pPr>
        <w:pStyle w:val="provvr0"/>
        <w:spacing w:after="0"/>
        <w:rPr>
          <w:rFonts w:ascii="Book Antiqua" w:hAnsi="Book Antiqua" w:cs="Book Antiqua"/>
        </w:rPr>
      </w:pPr>
      <w:r w:rsidRPr="001045F8">
        <w:rPr>
          <w:rFonts w:ascii="Book Antiqua" w:hAnsi="Book Antiqua" w:cs="Book Antiqua"/>
        </w:rPr>
        <w:t xml:space="preserve">Qualità culturali e professionali: </w:t>
      </w:r>
    </w:p>
    <w:p w:rsidR="00EB1811" w:rsidRPr="00161889" w:rsidRDefault="00EB1811" w:rsidP="00C617D3">
      <w:pPr>
        <w:numPr>
          <w:ilvl w:val="0"/>
          <w:numId w:val="17"/>
        </w:numPr>
        <w:autoSpaceDE w:val="0"/>
        <w:autoSpaceDN w:val="0"/>
        <w:adjustRightInd w:val="0"/>
        <w:jc w:val="both"/>
        <w:rPr>
          <w:rFonts w:ascii="Book Antiqua" w:hAnsi="Book Antiqua" w:cs="Book Antiqua"/>
          <w:b/>
          <w:bCs/>
        </w:rPr>
      </w:pPr>
      <w:r>
        <w:rPr>
          <w:rFonts w:ascii="Book Antiqua" w:hAnsi="Book Antiqua" w:cs="Book Antiqua"/>
        </w:rPr>
        <w:t>a</w:t>
      </w:r>
      <w:r w:rsidRPr="00C617D3">
        <w:rPr>
          <w:rFonts w:ascii="Book Antiqua" w:hAnsi="Book Antiqua" w:cs="Book Antiqua"/>
        </w:rPr>
        <w:t>rricchimento professionale</w:t>
      </w:r>
      <w:r>
        <w:rPr>
          <w:rFonts w:ascii="Book Antiqua" w:hAnsi="Book Antiqua" w:cs="Book Antiqua"/>
        </w:rPr>
        <w:t xml:space="preserve"> conseguente ad interventi formativi e di aggiornamento collegati alle attività lavorative ed ai processi di riorganizzazione</w:t>
      </w:r>
      <w:r w:rsidRPr="00C617D3">
        <w:rPr>
          <w:rFonts w:ascii="Book Antiqua" w:hAnsi="Book Antiqua" w:cs="Book Antiqua"/>
        </w:rPr>
        <w:t xml:space="preserve">: </w:t>
      </w:r>
      <w:r w:rsidRPr="00161889">
        <w:rPr>
          <w:rFonts w:ascii="Book Antiqua" w:hAnsi="Book Antiqua" w:cs="Book Antiqua"/>
          <w:b/>
          <w:bCs/>
        </w:rPr>
        <w:t>fino a punti 5 secondo le seguenti specifiche:</w:t>
      </w:r>
    </w:p>
    <w:p w:rsidR="00EB1811" w:rsidRDefault="00EB1811" w:rsidP="001045F8">
      <w:pPr>
        <w:pStyle w:val="provvr0"/>
        <w:spacing w:after="0"/>
        <w:ind w:left="709" w:firstLine="709"/>
        <w:rPr>
          <w:rFonts w:ascii="Book Antiqua" w:hAnsi="Book Antiqua" w:cs="Book Antiqua"/>
          <w:i/>
          <w:iCs/>
        </w:rPr>
      </w:pPr>
      <w:r>
        <w:rPr>
          <w:rFonts w:ascii="Book Antiqua" w:hAnsi="Book Antiqua" w:cs="Book Antiqua"/>
          <w:i/>
          <w:iCs/>
        </w:rPr>
        <w:t xml:space="preserve">Interventi formativi: </w:t>
      </w:r>
    </w:p>
    <w:p w:rsidR="00EB1811" w:rsidRDefault="00EB1811" w:rsidP="001045F8">
      <w:pPr>
        <w:pStyle w:val="provvr0"/>
        <w:numPr>
          <w:ilvl w:val="0"/>
          <w:numId w:val="18"/>
        </w:numPr>
        <w:spacing w:after="0"/>
        <w:ind w:left="709" w:firstLine="0"/>
        <w:rPr>
          <w:rFonts w:ascii="Book Antiqua" w:hAnsi="Book Antiqua" w:cs="Book Antiqua"/>
        </w:rPr>
      </w:pPr>
      <w:r>
        <w:rPr>
          <w:rFonts w:ascii="Book Antiqua" w:hAnsi="Book Antiqua" w:cs="Book Antiqua"/>
        </w:rPr>
        <w:t>diploma scuola superiore: 3 punti</w:t>
      </w:r>
    </w:p>
    <w:p w:rsidR="00EB1811" w:rsidRDefault="00EB1811" w:rsidP="001045F8">
      <w:pPr>
        <w:pStyle w:val="provvr0"/>
        <w:numPr>
          <w:ilvl w:val="0"/>
          <w:numId w:val="18"/>
        </w:numPr>
        <w:spacing w:after="0"/>
        <w:ind w:left="709" w:firstLine="0"/>
        <w:rPr>
          <w:rFonts w:ascii="Book Antiqua" w:hAnsi="Book Antiqua" w:cs="Book Antiqua"/>
        </w:rPr>
      </w:pPr>
      <w:r>
        <w:rPr>
          <w:rFonts w:ascii="Book Antiqua" w:hAnsi="Book Antiqua" w:cs="Book Antiqua"/>
        </w:rPr>
        <w:t>laurea: 5 punti</w:t>
      </w:r>
    </w:p>
    <w:p w:rsidR="00EB1811" w:rsidRDefault="00EB1811" w:rsidP="001045F8">
      <w:pPr>
        <w:pStyle w:val="provvr0"/>
        <w:numPr>
          <w:ilvl w:val="0"/>
          <w:numId w:val="18"/>
        </w:numPr>
        <w:spacing w:after="0"/>
        <w:ind w:left="709" w:firstLine="0"/>
        <w:rPr>
          <w:rFonts w:ascii="Book Antiqua" w:hAnsi="Book Antiqua" w:cs="Book Antiqua"/>
        </w:rPr>
      </w:pPr>
      <w:r>
        <w:rPr>
          <w:rFonts w:ascii="Book Antiqua" w:hAnsi="Book Antiqua" w:cs="Book Antiqua"/>
        </w:rPr>
        <w:t xml:space="preserve">seconda laurea: 2 punti </w:t>
      </w:r>
    </w:p>
    <w:p w:rsidR="00EB1811" w:rsidRDefault="00EB1811" w:rsidP="001045F8">
      <w:pPr>
        <w:pStyle w:val="provvr0"/>
        <w:spacing w:after="0"/>
        <w:ind w:left="709" w:firstLine="709"/>
        <w:rPr>
          <w:rFonts w:ascii="Book Antiqua" w:hAnsi="Book Antiqua" w:cs="Book Antiqua"/>
          <w:i/>
          <w:iCs/>
        </w:rPr>
      </w:pPr>
      <w:r>
        <w:rPr>
          <w:rFonts w:ascii="Book Antiqua" w:hAnsi="Book Antiqua" w:cs="Book Antiqua"/>
          <w:i/>
          <w:iCs/>
        </w:rPr>
        <w:t>Corsi di formazione relativi all'attività lavorativa frequentati dall’ultimo passaggio</w:t>
      </w:r>
    </w:p>
    <w:p w:rsidR="00EB1811" w:rsidRDefault="00EB1811" w:rsidP="001045F8">
      <w:pPr>
        <w:pStyle w:val="provvr0"/>
        <w:numPr>
          <w:ilvl w:val="0"/>
          <w:numId w:val="19"/>
        </w:numPr>
        <w:spacing w:after="0"/>
        <w:ind w:left="709" w:firstLine="0"/>
        <w:rPr>
          <w:rFonts w:ascii="Book Antiqua" w:hAnsi="Book Antiqua" w:cs="Book Antiqua"/>
        </w:rPr>
      </w:pPr>
      <w:r>
        <w:rPr>
          <w:rFonts w:ascii="Book Antiqua" w:hAnsi="Book Antiqua" w:cs="Book Antiqua"/>
        </w:rPr>
        <w:t>di durata superiore a 20 ore: 2 punti</w:t>
      </w:r>
    </w:p>
    <w:p w:rsidR="00EB1811" w:rsidRDefault="00EB1811" w:rsidP="001045F8">
      <w:pPr>
        <w:pStyle w:val="provvr0"/>
        <w:numPr>
          <w:ilvl w:val="0"/>
          <w:numId w:val="19"/>
        </w:numPr>
        <w:spacing w:after="0"/>
        <w:ind w:left="709" w:firstLine="0"/>
        <w:rPr>
          <w:rFonts w:ascii="Book Antiqua" w:hAnsi="Book Antiqua" w:cs="Book Antiqua"/>
        </w:rPr>
      </w:pPr>
      <w:r>
        <w:rPr>
          <w:rFonts w:ascii="Book Antiqua" w:hAnsi="Book Antiqua" w:cs="Book Antiqua"/>
        </w:rPr>
        <w:t>di durata superiore a 10 ore: 1 punto</w:t>
      </w:r>
    </w:p>
    <w:p w:rsidR="00EB1811" w:rsidRPr="00161889" w:rsidRDefault="00EB1811" w:rsidP="00C617D3">
      <w:pPr>
        <w:numPr>
          <w:ilvl w:val="0"/>
          <w:numId w:val="17"/>
        </w:numPr>
        <w:autoSpaceDE w:val="0"/>
        <w:autoSpaceDN w:val="0"/>
        <w:adjustRightInd w:val="0"/>
        <w:jc w:val="both"/>
        <w:rPr>
          <w:rFonts w:ascii="Book Antiqua" w:hAnsi="Book Antiqua" w:cs="Book Antiqua"/>
          <w:b/>
          <w:bCs/>
        </w:rPr>
      </w:pPr>
      <w:r>
        <w:rPr>
          <w:rFonts w:ascii="Book Antiqua" w:hAnsi="Book Antiqua" w:cs="Book Antiqua"/>
        </w:rPr>
        <w:t>e</w:t>
      </w:r>
      <w:r w:rsidRPr="00C617D3">
        <w:rPr>
          <w:rFonts w:ascii="Book Antiqua" w:hAnsi="Book Antiqua" w:cs="Book Antiqua"/>
        </w:rPr>
        <w:t xml:space="preserve">sperienza maturata: </w:t>
      </w:r>
      <w:r w:rsidRPr="00161889">
        <w:rPr>
          <w:rFonts w:ascii="Book Antiqua" w:hAnsi="Book Antiqua" w:cs="Book Antiqua"/>
          <w:b/>
          <w:bCs/>
        </w:rPr>
        <w:t>2 punti per anno di servizio (fino a punti 5);</w:t>
      </w:r>
    </w:p>
    <w:p w:rsidR="00EB1811" w:rsidRPr="00161889" w:rsidRDefault="00EB1811" w:rsidP="00C617D3">
      <w:pPr>
        <w:numPr>
          <w:ilvl w:val="0"/>
          <w:numId w:val="17"/>
        </w:numPr>
        <w:autoSpaceDE w:val="0"/>
        <w:autoSpaceDN w:val="0"/>
        <w:adjustRightInd w:val="0"/>
        <w:jc w:val="both"/>
        <w:rPr>
          <w:rFonts w:ascii="Book Antiqua" w:hAnsi="Book Antiqua" w:cs="Book Antiqua"/>
          <w:b/>
          <w:bCs/>
        </w:rPr>
      </w:pPr>
      <w:r>
        <w:rPr>
          <w:rFonts w:ascii="Book Antiqua" w:hAnsi="Book Antiqua" w:cs="Book Antiqua"/>
        </w:rPr>
        <w:t>i</w:t>
      </w:r>
      <w:r w:rsidRPr="00C617D3">
        <w:rPr>
          <w:rFonts w:ascii="Book Antiqua" w:hAnsi="Book Antiqua" w:cs="Book Antiqua"/>
        </w:rPr>
        <w:t>mpegno e qualit</w:t>
      </w:r>
      <w:r>
        <w:rPr>
          <w:rFonts w:ascii="Book Antiqua" w:hAnsi="Book Antiqua" w:cs="Book Antiqua"/>
        </w:rPr>
        <w:t xml:space="preserve">à della prestazione individuale, con particolare riferimento ai rapporti con l’utenza): </w:t>
      </w:r>
      <w:r w:rsidRPr="00161889">
        <w:rPr>
          <w:rFonts w:ascii="Book Antiqua" w:hAnsi="Book Antiqua" w:cs="Book Antiqua"/>
          <w:b/>
          <w:bCs/>
        </w:rPr>
        <w:t>analisi curriculum e scheda di valutazione criterio 3 – “Comportamenti professionali”: fino  a punti 10;</w:t>
      </w:r>
    </w:p>
    <w:p w:rsidR="00EB1811" w:rsidRDefault="00EB1811" w:rsidP="00C617D3">
      <w:pPr>
        <w:numPr>
          <w:ilvl w:val="0"/>
          <w:numId w:val="17"/>
        </w:numPr>
        <w:autoSpaceDE w:val="0"/>
        <w:autoSpaceDN w:val="0"/>
        <w:adjustRightInd w:val="0"/>
        <w:jc w:val="both"/>
        <w:rPr>
          <w:rFonts w:ascii="Book Antiqua" w:hAnsi="Book Antiqua" w:cs="Book Antiqua"/>
        </w:rPr>
      </w:pPr>
      <w:r>
        <w:rPr>
          <w:rFonts w:ascii="Book Antiqua" w:hAnsi="Book Antiqua" w:cs="Book Antiqua"/>
        </w:rPr>
        <w:t>g</w:t>
      </w:r>
      <w:r w:rsidRPr="00C617D3">
        <w:rPr>
          <w:rFonts w:ascii="Book Antiqua" w:hAnsi="Book Antiqua" w:cs="Book Antiqua"/>
        </w:rPr>
        <w:t>rado di coinvolgimento nei processi lavorativi dell’ente, capacità di adattamento ai cambiamenti organizzativi, partecipazione effettiva alle esigenze di flessibilità:</w:t>
      </w:r>
      <w:r>
        <w:rPr>
          <w:rFonts w:ascii="Book Antiqua" w:hAnsi="Book Antiqua" w:cs="Book Antiqua"/>
        </w:rPr>
        <w:t xml:space="preserve"> </w:t>
      </w:r>
      <w:r w:rsidRPr="00161889">
        <w:rPr>
          <w:rFonts w:ascii="Book Antiqua" w:hAnsi="Book Antiqua" w:cs="Book Antiqua"/>
          <w:b/>
          <w:bCs/>
        </w:rPr>
        <w:t>analisi curriculum e scheda valutazione criterio 2 “competenze professionali”: fino a punti 5;</w:t>
      </w:r>
      <w:r>
        <w:rPr>
          <w:rFonts w:ascii="Book Antiqua" w:hAnsi="Book Antiqua" w:cs="Book Antiqua"/>
        </w:rPr>
        <w:t xml:space="preserve"> </w:t>
      </w:r>
    </w:p>
    <w:p w:rsidR="00EB1811" w:rsidRPr="00161889" w:rsidRDefault="00EB1811" w:rsidP="00C617D3">
      <w:pPr>
        <w:numPr>
          <w:ilvl w:val="0"/>
          <w:numId w:val="17"/>
        </w:numPr>
        <w:autoSpaceDE w:val="0"/>
        <w:autoSpaceDN w:val="0"/>
        <w:adjustRightInd w:val="0"/>
        <w:jc w:val="both"/>
        <w:rPr>
          <w:rFonts w:ascii="Book Antiqua" w:hAnsi="Book Antiqua" w:cs="Book Antiqua"/>
          <w:b/>
          <w:bCs/>
        </w:rPr>
      </w:pPr>
      <w:r>
        <w:rPr>
          <w:rFonts w:ascii="Book Antiqua" w:hAnsi="Book Antiqua" w:cs="Book Antiqua"/>
        </w:rPr>
        <w:t>i</w:t>
      </w:r>
      <w:r w:rsidRPr="00C617D3">
        <w:rPr>
          <w:rFonts w:ascii="Book Antiqua" w:hAnsi="Book Antiqua" w:cs="Book Antiqua"/>
        </w:rPr>
        <w:t xml:space="preserve">niziativa personale e capacità di proporre soluzioni innovative o migliorative dell’organizzazione del lavoro: </w:t>
      </w:r>
      <w:r w:rsidRPr="00161889">
        <w:rPr>
          <w:rFonts w:ascii="Book Antiqua" w:hAnsi="Book Antiqua" w:cs="Book Antiqua"/>
          <w:b/>
          <w:bCs/>
        </w:rPr>
        <w:t>analisi curriculum e scheda valutazione criterio 4 “comportamenti organizzativi”: fino a punti 5</w:t>
      </w:r>
    </w:p>
    <w:p w:rsidR="00EB1811" w:rsidRPr="00161889" w:rsidRDefault="00EB1811" w:rsidP="00CD3CB6">
      <w:pPr>
        <w:autoSpaceDE w:val="0"/>
        <w:autoSpaceDN w:val="0"/>
        <w:adjustRightInd w:val="0"/>
        <w:jc w:val="both"/>
        <w:rPr>
          <w:rFonts w:ascii="Book Antiqua" w:hAnsi="Book Antiqua" w:cs="Book Antiqua"/>
          <w:b/>
          <w:bCs/>
          <w:color w:val="00000A"/>
          <w:kern w:val="2"/>
          <w:lang w:eastAsia="ar-SA"/>
        </w:rPr>
      </w:pPr>
    </w:p>
    <w:p w:rsidR="00EB1811" w:rsidRPr="003472EC" w:rsidRDefault="00EB1811" w:rsidP="00CD3CB6">
      <w:pPr>
        <w:pStyle w:val="Heading2"/>
        <w:rPr>
          <w:rFonts w:ascii="Book Antiqua" w:hAnsi="Book Antiqua" w:cs="Book Antiqua"/>
          <w:color w:val="000000"/>
          <w:sz w:val="24"/>
          <w:szCs w:val="24"/>
        </w:rPr>
      </w:pPr>
      <w:r>
        <w:rPr>
          <w:rFonts w:ascii="Book Antiqua" w:hAnsi="Book Antiqua" w:cs="Book Antiqua"/>
          <w:color w:val="000000"/>
          <w:sz w:val="24"/>
          <w:szCs w:val="24"/>
        </w:rPr>
        <w:t>Art. 15 - P</w:t>
      </w:r>
      <w:r w:rsidRPr="003472EC">
        <w:rPr>
          <w:rFonts w:ascii="Book Antiqua" w:hAnsi="Book Antiqua" w:cs="Book Antiqua"/>
          <w:color w:val="000000"/>
          <w:sz w:val="24"/>
          <w:szCs w:val="24"/>
        </w:rPr>
        <w:t>rocedura</w:t>
      </w:r>
      <w:r>
        <w:rPr>
          <w:rFonts w:ascii="Book Antiqua" w:hAnsi="Book Antiqua" w:cs="Book Antiqua"/>
          <w:color w:val="000000"/>
          <w:sz w:val="24"/>
          <w:szCs w:val="24"/>
        </w:rPr>
        <w:t xml:space="preserve"> di attribuzione dei punteggi</w:t>
      </w:r>
    </w:p>
    <w:p w:rsidR="00EB1811" w:rsidRDefault="00EB1811" w:rsidP="00CD3CB6">
      <w:pPr>
        <w:autoSpaceDE w:val="0"/>
        <w:autoSpaceDN w:val="0"/>
        <w:adjustRightInd w:val="0"/>
        <w:jc w:val="both"/>
        <w:rPr>
          <w:rFonts w:ascii="Book Antiqua" w:hAnsi="Book Antiqua" w:cs="Book Antiqua"/>
        </w:rPr>
      </w:pPr>
      <w:r>
        <w:rPr>
          <w:rFonts w:ascii="Book Antiqua" w:hAnsi="Book Antiqua" w:cs="Book Antiqua"/>
        </w:rPr>
        <w:t>1. Entro i 30 giorni successivi alla stipula del contratto collettivo decentrato integrativo con cui vengono quantificate le risorse della parte stabile del fondo dell’anno successivo da destinare alle progressioni economiche orizzontali, con determinazione del Responsabile del Servizio Personale viene indetta la procedura per l’attribuzione delle progressioni economiche e viene approvato il relativo bando.</w:t>
      </w:r>
    </w:p>
    <w:p w:rsidR="00EB1811" w:rsidRDefault="00EB1811" w:rsidP="0002626E">
      <w:pPr>
        <w:pStyle w:val="BodyText"/>
        <w:spacing w:after="0"/>
        <w:jc w:val="both"/>
        <w:rPr>
          <w:rFonts w:ascii="Book Antiqua" w:hAnsi="Book Antiqua" w:cs="Book Antiqua"/>
        </w:rPr>
      </w:pPr>
      <w:r w:rsidRPr="0002626E">
        <w:rPr>
          <w:rFonts w:ascii="Book Antiqua" w:hAnsi="Book Antiqua" w:cs="Book Antiqua"/>
        </w:rPr>
        <w:t xml:space="preserve">2. Il bando di cui al comma precedente viene pubblicato sul sito internet per almeno 15 giorni. </w:t>
      </w:r>
    </w:p>
    <w:p w:rsidR="00EB1811" w:rsidRPr="0002626E" w:rsidRDefault="00EB1811" w:rsidP="0002626E">
      <w:pPr>
        <w:pStyle w:val="BodyText"/>
        <w:spacing w:after="0"/>
        <w:jc w:val="both"/>
        <w:rPr>
          <w:rFonts w:ascii="Book Antiqua" w:hAnsi="Book Antiqua" w:cs="Book Antiqua"/>
        </w:rPr>
      </w:pPr>
      <w:r w:rsidRPr="0002626E">
        <w:rPr>
          <w:rFonts w:ascii="Book Antiqua" w:hAnsi="Book Antiqua" w:cs="Book Antiqua"/>
        </w:rPr>
        <w:t>3. I dipendenti interessati presentano, entro i 15 giorni successivi alla scadenza della pubblicazione del bando, apposita istanza, corredata dal curriculum.</w:t>
      </w:r>
    </w:p>
    <w:p w:rsidR="00EB1811" w:rsidRPr="0002626E" w:rsidRDefault="00EB1811" w:rsidP="0002626E">
      <w:pPr>
        <w:pStyle w:val="BodyText"/>
        <w:spacing w:after="0"/>
        <w:jc w:val="both"/>
        <w:rPr>
          <w:rFonts w:ascii="Book Antiqua" w:hAnsi="Book Antiqua" w:cs="Book Antiqua"/>
        </w:rPr>
      </w:pPr>
      <w:r>
        <w:rPr>
          <w:rFonts w:ascii="Book Antiqua" w:hAnsi="Book Antiqua" w:cs="Book Antiqua"/>
        </w:rPr>
        <w:t>4. I R</w:t>
      </w:r>
      <w:r w:rsidRPr="0002626E">
        <w:rPr>
          <w:rFonts w:ascii="Book Antiqua" w:hAnsi="Book Antiqua" w:cs="Book Antiqua"/>
        </w:rPr>
        <w:t xml:space="preserve">esponsabili dei </w:t>
      </w:r>
      <w:r>
        <w:rPr>
          <w:rFonts w:ascii="Book Antiqua" w:hAnsi="Book Antiqua" w:cs="Book Antiqua"/>
        </w:rPr>
        <w:t>singoli settori, unitamente al S</w:t>
      </w:r>
      <w:r w:rsidRPr="0002626E">
        <w:rPr>
          <w:rFonts w:ascii="Book Antiqua" w:hAnsi="Book Antiqua" w:cs="Book Antiqua"/>
        </w:rPr>
        <w:t>egretario comunale, esaminano i curricula presentati ed assegnano il relativo punteggio sulla base della scheda</w:t>
      </w:r>
      <w:r>
        <w:rPr>
          <w:rFonts w:ascii="Book Antiqua" w:hAnsi="Book Antiqua" w:cs="Book Antiqua"/>
        </w:rPr>
        <w:t xml:space="preserve"> di cui all’articolo seguente.</w:t>
      </w:r>
    </w:p>
    <w:p w:rsidR="00EB1811" w:rsidRPr="0002626E" w:rsidRDefault="00EB1811" w:rsidP="0002626E">
      <w:pPr>
        <w:pStyle w:val="BodyText"/>
        <w:spacing w:after="0"/>
        <w:jc w:val="both"/>
        <w:rPr>
          <w:rFonts w:ascii="Book Antiqua" w:hAnsi="Book Antiqua" w:cs="Book Antiqua"/>
        </w:rPr>
      </w:pPr>
      <w:r w:rsidRPr="0002626E">
        <w:rPr>
          <w:rFonts w:ascii="Book Antiqua" w:hAnsi="Book Antiqua" w:cs="Book Antiqua"/>
        </w:rPr>
        <w:t xml:space="preserve">5. Il </w:t>
      </w:r>
      <w:r>
        <w:rPr>
          <w:rFonts w:ascii="Book Antiqua" w:hAnsi="Book Antiqua" w:cs="Book Antiqua"/>
        </w:rPr>
        <w:t>Responsabile del Servizio Personale</w:t>
      </w:r>
      <w:r w:rsidRPr="0002626E">
        <w:rPr>
          <w:rFonts w:ascii="Book Antiqua" w:hAnsi="Book Antiqua" w:cs="Book Antiqua"/>
        </w:rPr>
        <w:t xml:space="preserve"> forma la graduatoria per ogni categoria, indicando il punteggio complessivo e quello ottenuto sui singoli fattori. </w:t>
      </w:r>
    </w:p>
    <w:p w:rsidR="00EB1811" w:rsidRPr="0002626E" w:rsidRDefault="00EB1811" w:rsidP="0002626E">
      <w:pPr>
        <w:pStyle w:val="BodyText"/>
        <w:spacing w:after="0"/>
        <w:jc w:val="both"/>
        <w:rPr>
          <w:rFonts w:ascii="Book Antiqua" w:hAnsi="Book Antiqua" w:cs="Book Antiqua"/>
        </w:rPr>
      </w:pPr>
      <w:r w:rsidRPr="0002626E">
        <w:rPr>
          <w:rFonts w:ascii="Book Antiqua" w:hAnsi="Book Antiqua" w:cs="Book Antiqua"/>
        </w:rPr>
        <w:t xml:space="preserve">6. Le progressioni economiche sono riconosciute a far data dal 1° gernnaio dell’anno successivo a quello in cui è effettuata la valutazione. </w:t>
      </w:r>
    </w:p>
    <w:p w:rsidR="00EB1811" w:rsidRPr="0002626E" w:rsidRDefault="00EB1811" w:rsidP="0002626E">
      <w:pPr>
        <w:pStyle w:val="BodyText"/>
        <w:spacing w:after="0"/>
        <w:jc w:val="both"/>
        <w:rPr>
          <w:rFonts w:ascii="Book Antiqua" w:hAnsi="Book Antiqua" w:cs="Book Antiqua"/>
        </w:rPr>
      </w:pPr>
    </w:p>
    <w:p w:rsidR="00EB1811" w:rsidRDefault="00EB1811" w:rsidP="0002626E">
      <w:pPr>
        <w:pStyle w:val="provvr0"/>
        <w:spacing w:before="0" w:after="0" w:line="240" w:lineRule="auto"/>
        <w:rPr>
          <w:rFonts w:ascii="Book Antiqua" w:hAnsi="Book Antiqua" w:cs="Book Antiqua"/>
          <w:b/>
          <w:bCs/>
          <w:caps/>
          <w:kern w:val="24"/>
        </w:rPr>
      </w:pPr>
      <w:r w:rsidRPr="005F680F">
        <w:rPr>
          <w:rFonts w:ascii="Book Antiqua" w:hAnsi="Book Antiqua" w:cs="Book Antiqua"/>
          <w:b/>
          <w:bCs/>
        </w:rPr>
        <w:t xml:space="preserve">Art. </w:t>
      </w:r>
      <w:r>
        <w:rPr>
          <w:rFonts w:ascii="Book Antiqua" w:hAnsi="Book Antiqua" w:cs="Book Antiqua"/>
          <w:b/>
          <w:bCs/>
        </w:rPr>
        <w:t>16</w:t>
      </w:r>
      <w:r w:rsidRPr="005F680F">
        <w:rPr>
          <w:rFonts w:ascii="Book Antiqua" w:hAnsi="Book Antiqua" w:cs="Book Antiqua"/>
          <w:b/>
          <w:bCs/>
        </w:rPr>
        <w:t xml:space="preserve"> - </w:t>
      </w:r>
      <w:r>
        <w:rPr>
          <w:rFonts w:ascii="Book Antiqua" w:hAnsi="Book Antiqua" w:cs="Book Antiqua"/>
          <w:b/>
          <w:bCs/>
        </w:rPr>
        <w:t>S</w:t>
      </w:r>
      <w:r>
        <w:rPr>
          <w:rFonts w:ascii="Book Antiqua" w:hAnsi="Book Antiqua" w:cs="Book Antiqua"/>
          <w:b/>
          <w:bCs/>
          <w:kern w:val="24"/>
        </w:rPr>
        <w:t>cheda di valutazione per progressione economica orizzontale</w:t>
      </w:r>
    </w:p>
    <w:p w:rsidR="00EB1811" w:rsidRDefault="00EB1811" w:rsidP="00CD3CB6">
      <w:pPr>
        <w:pStyle w:val="provvr0"/>
        <w:spacing w:after="0"/>
        <w:rPr>
          <w:rFonts w:ascii="Book Antiqua" w:hAnsi="Book Antiqua" w:cs="Book Antiqua"/>
          <w:b/>
          <w:bCs/>
          <w:caps/>
          <w:kern w:val="24"/>
        </w:rPr>
      </w:pPr>
    </w:p>
    <w:p w:rsidR="00EB1811" w:rsidRPr="00C3459A" w:rsidRDefault="00EB1811" w:rsidP="001149CC">
      <w:pPr>
        <w:pStyle w:val="provvr0"/>
        <w:spacing w:before="0" w:after="0" w:line="240" w:lineRule="auto"/>
        <w:rPr>
          <w:rFonts w:ascii="Book Antiqua" w:hAnsi="Book Antiqua" w:cs="Book Antiqua"/>
          <w:b/>
          <w:bCs/>
          <w:caps/>
          <w:kern w:val="24"/>
          <w:sz w:val="20"/>
          <w:szCs w:val="20"/>
        </w:rPr>
      </w:pPr>
      <w:r w:rsidRPr="00C3459A">
        <w:rPr>
          <w:rFonts w:ascii="Book Antiqua" w:hAnsi="Book Antiqua" w:cs="Book Antiqua"/>
          <w:b/>
          <w:bCs/>
          <w:caps/>
          <w:kern w:val="24"/>
          <w:sz w:val="20"/>
          <w:szCs w:val="20"/>
        </w:rPr>
        <w:t>anno .......</w:t>
      </w:r>
    </w:p>
    <w:p w:rsidR="00EB1811" w:rsidRPr="00C3459A" w:rsidRDefault="00EB1811" w:rsidP="001149CC">
      <w:pPr>
        <w:pStyle w:val="provvr0"/>
        <w:spacing w:before="0" w:after="0" w:line="240" w:lineRule="auto"/>
        <w:rPr>
          <w:rFonts w:ascii="Book Antiqua" w:hAnsi="Book Antiqua" w:cs="Book Antiqua"/>
          <w:b/>
          <w:bCs/>
          <w:caps/>
          <w:kern w:val="24"/>
          <w:sz w:val="20"/>
          <w:szCs w:val="20"/>
        </w:rPr>
      </w:pPr>
      <w:r w:rsidRPr="00C3459A">
        <w:rPr>
          <w:rFonts w:ascii="Book Antiqua" w:hAnsi="Book Antiqua" w:cs="Book Antiqua"/>
          <w:b/>
          <w:bCs/>
          <w:caps/>
          <w:kern w:val="24"/>
          <w:sz w:val="20"/>
          <w:szCs w:val="20"/>
        </w:rPr>
        <w:t>Categoria .....</w:t>
      </w:r>
    </w:p>
    <w:p w:rsidR="00EB1811" w:rsidRDefault="00EB1811" w:rsidP="00CD3CB6">
      <w:pPr>
        <w:pStyle w:val="provvr0"/>
        <w:spacing w:after="0"/>
        <w:rPr>
          <w:rFonts w:ascii="Book Antiqua" w:hAnsi="Book Antiqua" w:cs="Book Antiqua"/>
          <w:b/>
          <w:bCs/>
          <w:caps/>
          <w:kern w:val="24"/>
          <w:sz w:val="20"/>
          <w:szCs w:val="20"/>
        </w:rPr>
      </w:pPr>
      <w:r w:rsidRPr="00C3459A">
        <w:rPr>
          <w:rFonts w:ascii="Book Antiqua" w:hAnsi="Book Antiqua" w:cs="Book Antiqua"/>
          <w:b/>
          <w:bCs/>
          <w:caps/>
          <w:kern w:val="24"/>
          <w:sz w:val="20"/>
          <w:szCs w:val="20"/>
        </w:rPr>
        <w:t>Dati anagrafici</w:t>
      </w:r>
    </w:p>
    <w:p w:rsidR="00EB1811" w:rsidRPr="00C3459A" w:rsidRDefault="00EB1811" w:rsidP="00CD3CB6">
      <w:pPr>
        <w:pStyle w:val="provvr0"/>
        <w:spacing w:after="0"/>
        <w:rPr>
          <w:rFonts w:ascii="Book Antiqua" w:hAnsi="Book Antiqua" w:cs="Book Antiqua"/>
          <w:b/>
          <w:bCs/>
          <w:caps/>
          <w:kern w:val="24"/>
          <w:sz w:val="20"/>
          <w:szCs w:val="20"/>
        </w:rPr>
      </w:pPr>
    </w:p>
    <w:tbl>
      <w:tblPr>
        <w:tblW w:w="99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30"/>
        <w:gridCol w:w="7740"/>
      </w:tblGrid>
      <w:tr w:rsidR="00EB1811" w:rsidRPr="00C3459A">
        <w:tc>
          <w:tcPr>
            <w:tcW w:w="2230" w:type="dxa"/>
          </w:tcPr>
          <w:p w:rsidR="00EB1811" w:rsidRPr="00C3459A" w:rsidRDefault="00EB1811">
            <w:pPr>
              <w:pStyle w:val="provvr0"/>
              <w:spacing w:after="0"/>
              <w:rPr>
                <w:rFonts w:ascii="Book Antiqua" w:hAnsi="Book Antiqua" w:cs="Book Antiqua"/>
                <w:b/>
                <w:bCs/>
                <w:caps/>
                <w:kern w:val="24"/>
                <w:sz w:val="20"/>
                <w:szCs w:val="20"/>
              </w:rPr>
            </w:pPr>
            <w:r w:rsidRPr="00C3459A">
              <w:rPr>
                <w:rFonts w:ascii="Book Antiqua" w:hAnsi="Book Antiqua" w:cs="Book Antiqua"/>
                <w:b/>
                <w:bCs/>
                <w:kern w:val="24"/>
                <w:sz w:val="20"/>
                <w:szCs w:val="20"/>
              </w:rPr>
              <w:t>Cognome e nome</w:t>
            </w:r>
          </w:p>
        </w:tc>
        <w:tc>
          <w:tcPr>
            <w:tcW w:w="7740" w:type="dxa"/>
          </w:tcPr>
          <w:p w:rsidR="00EB1811" w:rsidRPr="00C3459A" w:rsidRDefault="00EB1811">
            <w:pPr>
              <w:pStyle w:val="provvr0"/>
              <w:spacing w:after="0"/>
              <w:rPr>
                <w:rFonts w:ascii="Book Antiqua" w:hAnsi="Book Antiqua" w:cs="Book Antiqua"/>
                <w:b/>
                <w:bCs/>
                <w:caps/>
                <w:kern w:val="24"/>
                <w:sz w:val="20"/>
                <w:szCs w:val="20"/>
              </w:rPr>
            </w:pPr>
          </w:p>
        </w:tc>
      </w:tr>
      <w:tr w:rsidR="00EB1811" w:rsidRPr="00C3459A">
        <w:tc>
          <w:tcPr>
            <w:tcW w:w="2230" w:type="dxa"/>
          </w:tcPr>
          <w:p w:rsidR="00EB1811" w:rsidRPr="00C3459A" w:rsidRDefault="00EB1811">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Data di nascita</w:t>
            </w:r>
          </w:p>
        </w:tc>
        <w:tc>
          <w:tcPr>
            <w:tcW w:w="7740" w:type="dxa"/>
          </w:tcPr>
          <w:p w:rsidR="00EB1811" w:rsidRPr="00C3459A" w:rsidRDefault="00EB1811">
            <w:pPr>
              <w:pStyle w:val="provvr0"/>
              <w:spacing w:after="0"/>
              <w:rPr>
                <w:rFonts w:ascii="Book Antiqua" w:hAnsi="Book Antiqua" w:cs="Book Antiqua"/>
                <w:b/>
                <w:bCs/>
                <w:caps/>
                <w:kern w:val="24"/>
                <w:sz w:val="20"/>
                <w:szCs w:val="20"/>
              </w:rPr>
            </w:pPr>
          </w:p>
        </w:tc>
      </w:tr>
      <w:tr w:rsidR="00EB1811" w:rsidRPr="00C3459A">
        <w:tc>
          <w:tcPr>
            <w:tcW w:w="2230" w:type="dxa"/>
          </w:tcPr>
          <w:p w:rsidR="00EB1811" w:rsidRPr="00C3459A" w:rsidRDefault="00EB1811">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Titolo di studio</w:t>
            </w:r>
          </w:p>
        </w:tc>
        <w:tc>
          <w:tcPr>
            <w:tcW w:w="7740" w:type="dxa"/>
          </w:tcPr>
          <w:p w:rsidR="00EB1811" w:rsidRPr="00C3459A" w:rsidRDefault="00EB1811">
            <w:pPr>
              <w:pStyle w:val="provvr0"/>
              <w:spacing w:after="0"/>
              <w:rPr>
                <w:rFonts w:ascii="Book Antiqua" w:hAnsi="Book Antiqua" w:cs="Book Antiqua"/>
                <w:b/>
                <w:bCs/>
                <w:caps/>
                <w:kern w:val="24"/>
                <w:sz w:val="20"/>
                <w:szCs w:val="20"/>
              </w:rPr>
            </w:pPr>
          </w:p>
        </w:tc>
      </w:tr>
    </w:tbl>
    <w:p w:rsidR="00EB1811" w:rsidRPr="00C3459A" w:rsidRDefault="00EB1811" w:rsidP="00CD3CB6">
      <w:pPr>
        <w:pStyle w:val="provvr0"/>
        <w:spacing w:after="0"/>
        <w:ind w:left="360"/>
        <w:rPr>
          <w:rFonts w:ascii="Book Antiqua" w:hAnsi="Book Antiqua" w:cs="Book Antiqua"/>
          <w:b/>
          <w:bCs/>
          <w:caps/>
          <w:kern w:val="24"/>
          <w:sz w:val="20"/>
          <w:szCs w:val="20"/>
        </w:rPr>
      </w:pPr>
    </w:p>
    <w:p w:rsidR="00EB1811" w:rsidRPr="00C3459A" w:rsidRDefault="00EB1811" w:rsidP="00CD3CB6">
      <w:pPr>
        <w:pStyle w:val="provvr0"/>
        <w:spacing w:after="0"/>
        <w:rPr>
          <w:rFonts w:ascii="Book Antiqua" w:hAnsi="Book Antiqua" w:cs="Book Antiqua"/>
          <w:b/>
          <w:bCs/>
          <w:caps/>
          <w:kern w:val="24"/>
          <w:sz w:val="20"/>
          <w:szCs w:val="20"/>
        </w:rPr>
      </w:pPr>
      <w:r w:rsidRPr="00C3459A">
        <w:rPr>
          <w:rFonts w:ascii="Book Antiqua" w:hAnsi="Book Antiqua" w:cs="Book Antiqua"/>
          <w:b/>
          <w:bCs/>
          <w:caps/>
          <w:kern w:val="24"/>
          <w:sz w:val="20"/>
          <w:szCs w:val="20"/>
        </w:rPr>
        <w:t>dati professionali</w:t>
      </w:r>
    </w:p>
    <w:tbl>
      <w:tblPr>
        <w:tblW w:w="9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570"/>
        <w:gridCol w:w="7368"/>
      </w:tblGrid>
      <w:tr w:rsidR="00EB1811" w:rsidRPr="00C3459A">
        <w:tc>
          <w:tcPr>
            <w:tcW w:w="2570" w:type="dxa"/>
          </w:tcPr>
          <w:p w:rsidR="00EB1811" w:rsidRPr="00C3459A" w:rsidRDefault="00EB1811">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data di assunzione</w:t>
            </w:r>
          </w:p>
        </w:tc>
        <w:tc>
          <w:tcPr>
            <w:tcW w:w="7368" w:type="dxa"/>
          </w:tcPr>
          <w:p w:rsidR="00EB1811" w:rsidRPr="00C3459A" w:rsidRDefault="00EB1811">
            <w:pPr>
              <w:pStyle w:val="provvr0"/>
              <w:spacing w:after="0"/>
              <w:rPr>
                <w:rFonts w:ascii="Book Antiqua" w:hAnsi="Book Antiqua" w:cs="Book Antiqua"/>
                <w:b/>
                <w:bCs/>
                <w:caps/>
                <w:kern w:val="24"/>
                <w:sz w:val="20"/>
                <w:szCs w:val="20"/>
              </w:rPr>
            </w:pPr>
          </w:p>
        </w:tc>
      </w:tr>
      <w:tr w:rsidR="00EB1811" w:rsidRPr="00C3459A">
        <w:tc>
          <w:tcPr>
            <w:tcW w:w="2570" w:type="dxa"/>
          </w:tcPr>
          <w:p w:rsidR="00EB1811" w:rsidRPr="00C3459A" w:rsidRDefault="00EB1811">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Ufficio di assegnazione</w:t>
            </w:r>
          </w:p>
        </w:tc>
        <w:tc>
          <w:tcPr>
            <w:tcW w:w="7368" w:type="dxa"/>
          </w:tcPr>
          <w:p w:rsidR="00EB1811" w:rsidRPr="00C3459A" w:rsidRDefault="00EB1811">
            <w:pPr>
              <w:pStyle w:val="provvr0"/>
              <w:spacing w:after="0"/>
              <w:rPr>
                <w:rFonts w:ascii="Book Antiqua" w:hAnsi="Book Antiqua" w:cs="Book Antiqua"/>
                <w:b/>
                <w:bCs/>
                <w:caps/>
                <w:kern w:val="24"/>
                <w:sz w:val="20"/>
                <w:szCs w:val="20"/>
              </w:rPr>
            </w:pPr>
          </w:p>
        </w:tc>
      </w:tr>
      <w:tr w:rsidR="00EB1811" w:rsidRPr="00C3459A">
        <w:tc>
          <w:tcPr>
            <w:tcW w:w="2570" w:type="dxa"/>
          </w:tcPr>
          <w:p w:rsidR="00EB1811" w:rsidRPr="00C3459A" w:rsidRDefault="00EB1811">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 xml:space="preserve">Posizione economica </w:t>
            </w:r>
          </w:p>
        </w:tc>
        <w:tc>
          <w:tcPr>
            <w:tcW w:w="7368" w:type="dxa"/>
          </w:tcPr>
          <w:p w:rsidR="00EB1811" w:rsidRPr="00C3459A" w:rsidRDefault="00EB1811">
            <w:pPr>
              <w:pStyle w:val="provvr0"/>
              <w:spacing w:after="0"/>
              <w:rPr>
                <w:rFonts w:ascii="Book Antiqua" w:hAnsi="Book Antiqua" w:cs="Book Antiqua"/>
                <w:b/>
                <w:bCs/>
                <w:caps/>
                <w:kern w:val="24"/>
                <w:sz w:val="20"/>
                <w:szCs w:val="20"/>
              </w:rPr>
            </w:pPr>
            <w:r w:rsidRPr="00C3459A">
              <w:rPr>
                <w:rFonts w:ascii="Book Antiqua" w:hAnsi="Book Antiqua" w:cs="Book Antiqua"/>
                <w:b/>
                <w:bCs/>
                <w:kern w:val="24"/>
                <w:sz w:val="20"/>
                <w:szCs w:val="20"/>
              </w:rPr>
              <w:t>conseguita dal ..........................................</w:t>
            </w:r>
          </w:p>
        </w:tc>
      </w:tr>
    </w:tbl>
    <w:p w:rsidR="00EB1811" w:rsidRPr="00C3459A" w:rsidRDefault="00EB1811" w:rsidP="00CD3CB6">
      <w:pPr>
        <w:pStyle w:val="provvr0"/>
        <w:spacing w:after="0"/>
        <w:ind w:left="360"/>
        <w:rPr>
          <w:rFonts w:ascii="Book Antiqua" w:hAnsi="Book Antiqua" w:cs="Book Antiqua"/>
          <w:sz w:val="20"/>
          <w:szCs w:val="20"/>
        </w:rPr>
      </w:pPr>
    </w:p>
    <w:p w:rsidR="00EB1811" w:rsidRPr="00C3459A" w:rsidRDefault="00EB1811" w:rsidP="001149CC">
      <w:pPr>
        <w:pStyle w:val="provvr0"/>
        <w:spacing w:after="0"/>
        <w:rPr>
          <w:rFonts w:ascii="Book Antiqua" w:hAnsi="Book Antiqua" w:cs="Book Antiqua"/>
          <w:b/>
          <w:bCs/>
          <w:sz w:val="20"/>
          <w:szCs w:val="20"/>
        </w:rPr>
      </w:pPr>
      <w:r w:rsidRPr="00C3459A">
        <w:rPr>
          <w:rFonts w:ascii="Book Antiqua" w:hAnsi="Book Antiqua" w:cs="Book Antiqua"/>
          <w:b/>
          <w:bCs/>
          <w:sz w:val="20"/>
          <w:szCs w:val="20"/>
        </w:rPr>
        <w:t>Cat. 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300"/>
        <w:gridCol w:w="3260"/>
        <w:gridCol w:w="1533"/>
        <w:gridCol w:w="2685"/>
      </w:tblGrid>
      <w:tr w:rsidR="00EB1811" w:rsidRPr="00C3459A">
        <w:tc>
          <w:tcPr>
            <w:tcW w:w="1176"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 xml:space="preserve">Ambito di valutazione </w:t>
            </w:r>
          </w:p>
        </w:tc>
        <w:tc>
          <w:tcPr>
            <w:tcW w:w="1667"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Indicatori di valutazione</w:t>
            </w:r>
          </w:p>
        </w:tc>
        <w:tc>
          <w:tcPr>
            <w:tcW w:w="784" w:type="pct"/>
          </w:tcPr>
          <w:p w:rsidR="00EB1811" w:rsidRPr="00C3459A" w:rsidRDefault="00EB1811" w:rsidP="00B874AC">
            <w:pPr>
              <w:pStyle w:val="provvr0"/>
              <w:spacing w:after="0"/>
              <w:jc w:val="center"/>
              <w:rPr>
                <w:rFonts w:ascii="Book Antiqua" w:hAnsi="Book Antiqua" w:cs="Book Antiqua"/>
                <w:b/>
                <w:bCs/>
                <w:sz w:val="20"/>
                <w:szCs w:val="20"/>
              </w:rPr>
            </w:pPr>
            <w:r w:rsidRPr="00C3459A">
              <w:rPr>
                <w:rFonts w:ascii="Book Antiqua" w:hAnsi="Book Antiqua" w:cs="Book Antiqua"/>
                <w:b/>
                <w:bCs/>
                <w:sz w:val="20"/>
                <w:szCs w:val="20"/>
              </w:rPr>
              <w:t>Punteggio massimo</w:t>
            </w:r>
          </w:p>
        </w:tc>
        <w:tc>
          <w:tcPr>
            <w:tcW w:w="1373"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Punteggio attribuito</w:t>
            </w:r>
          </w:p>
        </w:tc>
      </w:tr>
      <w:tr w:rsidR="00EB1811" w:rsidRPr="00C3459A">
        <w:tc>
          <w:tcPr>
            <w:tcW w:w="1176" w:type="pct"/>
            <w:vAlign w:val="center"/>
          </w:tcPr>
          <w:p w:rsidR="00EB1811" w:rsidRPr="004F59DC" w:rsidRDefault="00EB1811">
            <w:pPr>
              <w:pStyle w:val="provvr0"/>
              <w:spacing w:after="0"/>
              <w:rPr>
                <w:rFonts w:ascii="Book Antiqua" w:hAnsi="Book Antiqua" w:cs="Book Antiqua"/>
                <w:sz w:val="20"/>
                <w:szCs w:val="20"/>
              </w:rPr>
            </w:pPr>
            <w:r w:rsidRPr="004F59DC">
              <w:rPr>
                <w:rFonts w:ascii="Book Antiqua" w:hAnsi="Book Antiqua" w:cs="Book Antiqua"/>
                <w:sz w:val="20"/>
                <w:szCs w:val="20"/>
              </w:rPr>
              <w:t>Risultati ottenuti</w:t>
            </w:r>
          </w:p>
        </w:tc>
        <w:tc>
          <w:tcPr>
            <w:tcW w:w="1667"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Media valutazioni ultimo triennio </w:t>
            </w:r>
          </w:p>
        </w:tc>
        <w:tc>
          <w:tcPr>
            <w:tcW w:w="784"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90</w:t>
            </w:r>
          </w:p>
        </w:tc>
        <w:tc>
          <w:tcPr>
            <w:tcW w:w="1373"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Pr>
        <w:tc>
          <w:tcPr>
            <w:tcW w:w="1176" w:type="pct"/>
            <w:vMerge w:val="restar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Qualità culturali e professionali </w:t>
            </w:r>
          </w:p>
        </w:tc>
        <w:tc>
          <w:tcPr>
            <w:tcW w:w="1667"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Esperienza maturata</w:t>
            </w:r>
          </w:p>
        </w:tc>
        <w:tc>
          <w:tcPr>
            <w:tcW w:w="784"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5</w:t>
            </w:r>
          </w:p>
        </w:tc>
        <w:tc>
          <w:tcPr>
            <w:tcW w:w="1373" w:type="pct"/>
            <w:vAlign w:val="center"/>
          </w:tcPr>
          <w:p w:rsidR="00EB1811" w:rsidRPr="00C3459A" w:rsidRDefault="00EB1811">
            <w:pPr>
              <w:pStyle w:val="provvr0"/>
              <w:spacing w:after="0"/>
              <w:rPr>
                <w:rFonts w:ascii="Book Antiqua" w:hAnsi="Book Antiqua" w:cs="Book Antiqua"/>
                <w:sz w:val="20"/>
                <w:szCs w:val="20"/>
              </w:rPr>
            </w:pPr>
          </w:p>
        </w:tc>
      </w:tr>
      <w:tr w:rsidR="00EB1811" w:rsidRPr="00C3459A">
        <w:trPr>
          <w:cantSplit/>
          <w:trHeight w:val="1675"/>
        </w:trPr>
        <w:tc>
          <w:tcPr>
            <w:tcW w:w="1176" w:type="pct"/>
            <w:vMerge/>
            <w:vAlign w:val="center"/>
          </w:tcPr>
          <w:p w:rsidR="00EB1811" w:rsidRPr="00C3459A" w:rsidRDefault="00EB1811">
            <w:pPr>
              <w:rPr>
                <w:rFonts w:ascii="Book Antiqua" w:hAnsi="Book Antiqua" w:cs="Book Antiqua"/>
                <w:color w:val="00000A"/>
                <w:kern w:val="2"/>
                <w:sz w:val="20"/>
                <w:szCs w:val="20"/>
                <w:lang w:eastAsia="ar-SA"/>
              </w:rPr>
            </w:pPr>
          </w:p>
        </w:tc>
        <w:tc>
          <w:tcPr>
            <w:tcW w:w="1667"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Arricchimento professionale per interventi formativi e di aggiornamento collegati alle attività lavorative</w:t>
            </w:r>
          </w:p>
        </w:tc>
        <w:tc>
          <w:tcPr>
            <w:tcW w:w="784"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5</w:t>
            </w:r>
          </w:p>
        </w:tc>
        <w:tc>
          <w:tcPr>
            <w:tcW w:w="1373" w:type="pct"/>
            <w:vAlign w:val="center"/>
          </w:tcPr>
          <w:p w:rsidR="00EB1811" w:rsidRPr="00C3459A" w:rsidRDefault="00EB1811">
            <w:pPr>
              <w:pStyle w:val="provvr0"/>
              <w:spacing w:after="0"/>
              <w:rPr>
                <w:rFonts w:ascii="Book Antiqua" w:hAnsi="Book Antiqua" w:cs="Book Antiqua"/>
                <w:sz w:val="20"/>
                <w:szCs w:val="20"/>
              </w:rPr>
            </w:pPr>
          </w:p>
        </w:tc>
      </w:tr>
    </w:tbl>
    <w:p w:rsidR="00EB1811" w:rsidRPr="00C3459A" w:rsidRDefault="00EB1811" w:rsidP="00CD3CB6">
      <w:pPr>
        <w:pStyle w:val="provvr0"/>
        <w:spacing w:after="0"/>
        <w:ind w:left="360"/>
        <w:rPr>
          <w:rFonts w:ascii="Book Antiqua" w:hAnsi="Book Antiqua" w:cs="Book Antiqua"/>
          <w:sz w:val="20"/>
          <w:szCs w:val="20"/>
        </w:rPr>
      </w:pPr>
    </w:p>
    <w:p w:rsidR="00EB1811" w:rsidRPr="00C3459A" w:rsidRDefault="00EB1811" w:rsidP="00CD3CB6">
      <w:pPr>
        <w:pStyle w:val="provvr0"/>
        <w:spacing w:after="0"/>
        <w:ind w:left="360"/>
        <w:rPr>
          <w:rFonts w:ascii="Book Antiqua" w:hAnsi="Book Antiqua" w:cs="Book Antiqua"/>
          <w:sz w:val="20"/>
          <w:szCs w:val="20"/>
        </w:rPr>
      </w:pPr>
    </w:p>
    <w:p w:rsidR="00EB1811" w:rsidRPr="00C3459A" w:rsidRDefault="00EB1811" w:rsidP="001149CC">
      <w:pPr>
        <w:pStyle w:val="provvr0"/>
        <w:spacing w:after="0"/>
        <w:rPr>
          <w:rFonts w:ascii="Book Antiqua" w:hAnsi="Book Antiqua" w:cs="Book Antiqua"/>
          <w:b/>
          <w:bCs/>
          <w:sz w:val="20"/>
          <w:szCs w:val="20"/>
        </w:rPr>
      </w:pPr>
      <w:r w:rsidRPr="00C3459A">
        <w:rPr>
          <w:rFonts w:ascii="Book Antiqua" w:hAnsi="Book Antiqua" w:cs="Book Antiqua"/>
          <w:b/>
          <w:bCs/>
          <w:sz w:val="20"/>
          <w:szCs w:val="20"/>
        </w:rPr>
        <w:t>Cat. B e C per i passaggi dalla prima posizione alle successive esclusa l’ultima</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300"/>
        <w:gridCol w:w="3260"/>
        <w:gridCol w:w="1533"/>
        <w:gridCol w:w="2685"/>
      </w:tblGrid>
      <w:tr w:rsidR="00EB1811" w:rsidRPr="00C3459A">
        <w:tc>
          <w:tcPr>
            <w:tcW w:w="1176"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 xml:space="preserve">Ambito di valutazione </w:t>
            </w:r>
          </w:p>
        </w:tc>
        <w:tc>
          <w:tcPr>
            <w:tcW w:w="1667"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Indicatori di valutazione</w:t>
            </w:r>
          </w:p>
        </w:tc>
        <w:tc>
          <w:tcPr>
            <w:tcW w:w="784" w:type="pct"/>
          </w:tcPr>
          <w:p w:rsidR="00EB1811" w:rsidRPr="00C3459A" w:rsidRDefault="00EB1811" w:rsidP="00B874AC">
            <w:pPr>
              <w:pStyle w:val="provvr0"/>
              <w:spacing w:after="0"/>
              <w:jc w:val="center"/>
              <w:rPr>
                <w:rFonts w:ascii="Book Antiqua" w:hAnsi="Book Antiqua" w:cs="Book Antiqua"/>
                <w:b/>
                <w:bCs/>
                <w:sz w:val="20"/>
                <w:szCs w:val="20"/>
              </w:rPr>
            </w:pPr>
            <w:r w:rsidRPr="00C3459A">
              <w:rPr>
                <w:rFonts w:ascii="Book Antiqua" w:hAnsi="Book Antiqua" w:cs="Book Antiqua"/>
                <w:b/>
                <w:bCs/>
                <w:sz w:val="20"/>
                <w:szCs w:val="20"/>
              </w:rPr>
              <w:t>Punteggio massimo</w:t>
            </w:r>
          </w:p>
        </w:tc>
        <w:tc>
          <w:tcPr>
            <w:tcW w:w="1373"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Punteggio attribuito</w:t>
            </w:r>
          </w:p>
        </w:tc>
      </w:tr>
      <w:tr w:rsidR="00EB1811" w:rsidRPr="00C3459A">
        <w:tc>
          <w:tcPr>
            <w:tcW w:w="1176" w:type="pct"/>
            <w:vAlign w:val="center"/>
          </w:tcPr>
          <w:p w:rsidR="00EB1811" w:rsidRPr="00C3459A" w:rsidRDefault="00EB1811">
            <w:pPr>
              <w:pStyle w:val="provvr0"/>
              <w:spacing w:after="0"/>
              <w:rPr>
                <w:rFonts w:ascii="Book Antiqua" w:hAnsi="Book Antiqua" w:cs="Book Antiqua"/>
                <w:sz w:val="20"/>
                <w:szCs w:val="20"/>
              </w:rPr>
            </w:pPr>
            <w:r w:rsidRPr="004F59DC">
              <w:rPr>
                <w:rFonts w:ascii="Book Antiqua" w:hAnsi="Book Antiqua" w:cs="Book Antiqua"/>
                <w:sz w:val="20"/>
                <w:szCs w:val="20"/>
              </w:rPr>
              <w:t>Risultati ottenuti</w:t>
            </w:r>
          </w:p>
        </w:tc>
        <w:tc>
          <w:tcPr>
            <w:tcW w:w="1667"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Media valutazioni ultimo triennio </w:t>
            </w:r>
          </w:p>
        </w:tc>
        <w:tc>
          <w:tcPr>
            <w:tcW w:w="784"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90</w:t>
            </w:r>
          </w:p>
        </w:tc>
        <w:tc>
          <w:tcPr>
            <w:tcW w:w="1373"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Pr>
        <w:tc>
          <w:tcPr>
            <w:tcW w:w="1176" w:type="pct"/>
            <w:vMerge w:val="restar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Qualità culturali e professionali </w:t>
            </w:r>
          </w:p>
        </w:tc>
        <w:tc>
          <w:tcPr>
            <w:tcW w:w="1667"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Esperienza maturata</w:t>
            </w:r>
          </w:p>
        </w:tc>
        <w:tc>
          <w:tcPr>
            <w:tcW w:w="784" w:type="pct"/>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5</w:t>
            </w:r>
          </w:p>
        </w:tc>
        <w:tc>
          <w:tcPr>
            <w:tcW w:w="1373"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Height w:val="1113"/>
        </w:trPr>
        <w:tc>
          <w:tcPr>
            <w:tcW w:w="1176" w:type="pct"/>
            <w:vMerge/>
            <w:vAlign w:val="center"/>
          </w:tcPr>
          <w:p w:rsidR="00EB1811" w:rsidRPr="00C3459A" w:rsidRDefault="00EB1811">
            <w:pPr>
              <w:rPr>
                <w:rFonts w:ascii="Book Antiqua" w:hAnsi="Book Antiqua" w:cs="Book Antiqua"/>
                <w:color w:val="00000A"/>
                <w:kern w:val="2"/>
                <w:sz w:val="20"/>
                <w:szCs w:val="20"/>
                <w:lang w:eastAsia="ar-SA"/>
              </w:rPr>
            </w:pPr>
          </w:p>
        </w:tc>
        <w:tc>
          <w:tcPr>
            <w:tcW w:w="1667"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Arricchimento professionale per interventi formativi e di aggiornamento collegati alle attività lavorative</w:t>
            </w:r>
          </w:p>
        </w:tc>
        <w:tc>
          <w:tcPr>
            <w:tcW w:w="784" w:type="pct"/>
          </w:tcPr>
          <w:p w:rsidR="00EB1811" w:rsidRPr="00C3459A" w:rsidRDefault="00EB1811" w:rsidP="00B874AC">
            <w:pPr>
              <w:pStyle w:val="provvr0"/>
              <w:spacing w:after="0"/>
              <w:jc w:val="center"/>
              <w:rPr>
                <w:rFonts w:ascii="Book Antiqua" w:hAnsi="Book Antiqua" w:cs="Book Antiqua"/>
                <w:sz w:val="20"/>
                <w:szCs w:val="20"/>
              </w:rPr>
            </w:pPr>
          </w:p>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5</w:t>
            </w:r>
          </w:p>
        </w:tc>
        <w:tc>
          <w:tcPr>
            <w:tcW w:w="1373" w:type="pct"/>
          </w:tcPr>
          <w:p w:rsidR="00EB1811" w:rsidRPr="00C3459A" w:rsidRDefault="00EB1811">
            <w:pPr>
              <w:pStyle w:val="provvr0"/>
              <w:spacing w:after="0"/>
              <w:rPr>
                <w:rFonts w:ascii="Book Antiqua" w:hAnsi="Book Antiqua" w:cs="Book Antiqua"/>
                <w:sz w:val="20"/>
                <w:szCs w:val="20"/>
              </w:rPr>
            </w:pPr>
          </w:p>
        </w:tc>
      </w:tr>
    </w:tbl>
    <w:p w:rsidR="00EB1811" w:rsidRPr="00C3459A" w:rsidRDefault="00EB1811" w:rsidP="00CD3CB6">
      <w:pPr>
        <w:pStyle w:val="provvr0"/>
        <w:spacing w:after="0"/>
        <w:ind w:left="360"/>
        <w:rPr>
          <w:rFonts w:ascii="Book Antiqua" w:hAnsi="Book Antiqua" w:cs="Book Antiqua"/>
          <w:sz w:val="20"/>
          <w:szCs w:val="20"/>
        </w:rPr>
      </w:pPr>
    </w:p>
    <w:p w:rsidR="00EB1811" w:rsidRPr="00C3459A" w:rsidRDefault="00EB1811" w:rsidP="001149CC">
      <w:pPr>
        <w:pStyle w:val="provvr0"/>
        <w:spacing w:after="0"/>
        <w:rPr>
          <w:rFonts w:ascii="Book Antiqua" w:hAnsi="Book Antiqua" w:cs="Book Antiqua"/>
          <w:b/>
          <w:bCs/>
          <w:sz w:val="20"/>
          <w:szCs w:val="20"/>
        </w:rPr>
      </w:pPr>
      <w:r w:rsidRPr="00C3459A">
        <w:rPr>
          <w:rFonts w:ascii="Book Antiqua" w:hAnsi="Book Antiqua" w:cs="Book Antiqua"/>
          <w:b/>
          <w:bCs/>
          <w:sz w:val="20"/>
          <w:szCs w:val="20"/>
        </w:rPr>
        <w:t xml:space="preserve">Cat. B e C per i passaggi successivi alla seconda posizione, e ad esclusione dei passaggi all’ultima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61"/>
        <w:gridCol w:w="3193"/>
        <w:gridCol w:w="1330"/>
        <w:gridCol w:w="2994"/>
      </w:tblGrid>
      <w:tr w:rsidR="00EB1811" w:rsidRPr="00C3459A">
        <w:tc>
          <w:tcPr>
            <w:tcW w:w="1156"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 xml:space="preserve">Ambito di valutazione </w:t>
            </w:r>
          </w:p>
        </w:tc>
        <w:tc>
          <w:tcPr>
            <w:tcW w:w="1633"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Indicatori di valutazione</w:t>
            </w:r>
          </w:p>
        </w:tc>
        <w:tc>
          <w:tcPr>
            <w:tcW w:w="680" w:type="pct"/>
          </w:tcPr>
          <w:p w:rsidR="00EB1811" w:rsidRPr="00C3459A" w:rsidRDefault="00EB1811" w:rsidP="00B874AC">
            <w:pPr>
              <w:pStyle w:val="provvr0"/>
              <w:spacing w:after="0"/>
              <w:jc w:val="center"/>
              <w:rPr>
                <w:rFonts w:ascii="Book Antiqua" w:hAnsi="Book Antiqua" w:cs="Book Antiqua"/>
                <w:b/>
                <w:bCs/>
                <w:sz w:val="20"/>
                <w:szCs w:val="20"/>
              </w:rPr>
            </w:pPr>
            <w:r w:rsidRPr="00C3459A">
              <w:rPr>
                <w:rFonts w:ascii="Book Antiqua" w:hAnsi="Book Antiqua" w:cs="Book Antiqua"/>
                <w:b/>
                <w:bCs/>
                <w:sz w:val="20"/>
                <w:szCs w:val="20"/>
              </w:rPr>
              <w:t>Punteggio massimo</w:t>
            </w:r>
          </w:p>
        </w:tc>
        <w:tc>
          <w:tcPr>
            <w:tcW w:w="1531"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Punteggio attribuito</w:t>
            </w:r>
          </w:p>
        </w:tc>
      </w:tr>
      <w:tr w:rsidR="00EB1811" w:rsidRPr="00C3459A">
        <w:tc>
          <w:tcPr>
            <w:tcW w:w="1156" w:type="pct"/>
            <w:vAlign w:val="center"/>
          </w:tcPr>
          <w:p w:rsidR="00EB1811" w:rsidRPr="00C3459A" w:rsidRDefault="00EB1811">
            <w:pPr>
              <w:pStyle w:val="provvr0"/>
              <w:spacing w:after="0"/>
              <w:rPr>
                <w:rFonts w:ascii="Book Antiqua" w:hAnsi="Book Antiqua" w:cs="Book Antiqua"/>
                <w:sz w:val="20"/>
                <w:szCs w:val="20"/>
              </w:rPr>
            </w:pPr>
            <w:r w:rsidRPr="004F59DC">
              <w:rPr>
                <w:rFonts w:ascii="Book Antiqua" w:hAnsi="Book Antiqua" w:cs="Book Antiqua"/>
                <w:sz w:val="20"/>
                <w:szCs w:val="20"/>
              </w:rPr>
              <w:t>Risultati ottenuti</w:t>
            </w:r>
          </w:p>
        </w:tc>
        <w:tc>
          <w:tcPr>
            <w:tcW w:w="1633"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Media valutazioni ultimo triennio </w:t>
            </w:r>
          </w:p>
        </w:tc>
        <w:tc>
          <w:tcPr>
            <w:tcW w:w="680"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80</w:t>
            </w:r>
          </w:p>
        </w:tc>
        <w:tc>
          <w:tcPr>
            <w:tcW w:w="1531"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Height w:val="1195"/>
        </w:trPr>
        <w:tc>
          <w:tcPr>
            <w:tcW w:w="1156" w:type="pct"/>
            <w:vMerge w:val="restar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Qualità culturali e professionali </w:t>
            </w:r>
          </w:p>
        </w:tc>
        <w:tc>
          <w:tcPr>
            <w:tcW w:w="1633" w:type="pct"/>
            <w:vAlign w:val="center"/>
          </w:tcPr>
          <w:p w:rsidR="00EB1811" w:rsidRPr="00C3459A" w:rsidRDefault="00EB1811">
            <w:pPr>
              <w:pStyle w:val="provvr0"/>
              <w:rPr>
                <w:rFonts w:ascii="Book Antiqua" w:hAnsi="Book Antiqua" w:cs="Book Antiqua"/>
                <w:sz w:val="20"/>
                <w:szCs w:val="20"/>
              </w:rPr>
            </w:pPr>
            <w:r w:rsidRPr="00C3459A">
              <w:rPr>
                <w:rFonts w:ascii="Book Antiqua" w:hAnsi="Book Antiqua" w:cs="Book Antiqua"/>
                <w:sz w:val="20"/>
                <w:szCs w:val="20"/>
              </w:rPr>
              <w:t>Arricchimento professionale per interventi formativi e di aggiornamento collegati alle attività lavorative</w:t>
            </w:r>
          </w:p>
        </w:tc>
        <w:tc>
          <w:tcPr>
            <w:tcW w:w="680"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15</w:t>
            </w:r>
          </w:p>
        </w:tc>
        <w:tc>
          <w:tcPr>
            <w:tcW w:w="1531"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Pr>
        <w:tc>
          <w:tcPr>
            <w:tcW w:w="1156" w:type="pct"/>
            <w:vMerge/>
            <w:vAlign w:val="center"/>
          </w:tcPr>
          <w:p w:rsidR="00EB1811" w:rsidRPr="00C3459A" w:rsidRDefault="00EB1811">
            <w:pPr>
              <w:rPr>
                <w:rFonts w:ascii="Book Antiqua" w:hAnsi="Book Antiqua" w:cs="Book Antiqua"/>
                <w:color w:val="00000A"/>
                <w:kern w:val="2"/>
                <w:sz w:val="20"/>
                <w:szCs w:val="20"/>
                <w:lang w:eastAsia="ar-SA"/>
              </w:rPr>
            </w:pPr>
          </w:p>
        </w:tc>
        <w:tc>
          <w:tcPr>
            <w:tcW w:w="1633"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Impegno e qualità della prestazione individuale </w:t>
            </w:r>
          </w:p>
        </w:tc>
        <w:tc>
          <w:tcPr>
            <w:tcW w:w="680"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5</w:t>
            </w:r>
          </w:p>
        </w:tc>
        <w:tc>
          <w:tcPr>
            <w:tcW w:w="1531" w:type="pct"/>
          </w:tcPr>
          <w:p w:rsidR="00EB1811" w:rsidRPr="00C3459A" w:rsidRDefault="00EB1811">
            <w:pPr>
              <w:pStyle w:val="provvr0"/>
              <w:spacing w:after="0"/>
              <w:rPr>
                <w:rFonts w:ascii="Book Antiqua" w:hAnsi="Book Antiqua" w:cs="Book Antiqua"/>
                <w:sz w:val="20"/>
                <w:szCs w:val="20"/>
              </w:rPr>
            </w:pPr>
          </w:p>
        </w:tc>
      </w:tr>
    </w:tbl>
    <w:p w:rsidR="00EB1811" w:rsidRPr="00C3459A" w:rsidRDefault="00EB1811" w:rsidP="00CD3CB6">
      <w:pPr>
        <w:pStyle w:val="provvr0"/>
        <w:spacing w:after="0"/>
        <w:ind w:left="360"/>
        <w:rPr>
          <w:rFonts w:ascii="Book Antiqua" w:hAnsi="Book Antiqua" w:cs="Book Antiqua"/>
          <w:sz w:val="20"/>
          <w:szCs w:val="20"/>
        </w:rPr>
      </w:pPr>
    </w:p>
    <w:p w:rsidR="00EB1811" w:rsidRPr="00C3459A" w:rsidRDefault="00EB1811" w:rsidP="00CD3CB6">
      <w:pPr>
        <w:pStyle w:val="provvr0"/>
        <w:spacing w:after="0"/>
        <w:ind w:left="360"/>
        <w:rPr>
          <w:rFonts w:ascii="Book Antiqua" w:hAnsi="Book Antiqua" w:cs="Book Antiqua"/>
          <w:sz w:val="20"/>
          <w:szCs w:val="20"/>
        </w:rPr>
      </w:pPr>
    </w:p>
    <w:p w:rsidR="00EB1811" w:rsidRPr="00C3459A" w:rsidRDefault="00EB1811" w:rsidP="001149CC">
      <w:pPr>
        <w:pStyle w:val="provvr0"/>
        <w:spacing w:after="0"/>
        <w:rPr>
          <w:rFonts w:ascii="Book Antiqua" w:hAnsi="Book Antiqua" w:cs="Book Antiqua"/>
          <w:b/>
          <w:bCs/>
          <w:sz w:val="20"/>
          <w:szCs w:val="20"/>
        </w:rPr>
      </w:pPr>
      <w:r w:rsidRPr="00C3459A">
        <w:rPr>
          <w:rFonts w:ascii="Book Antiqua" w:hAnsi="Book Antiqua" w:cs="Book Antiqua"/>
          <w:b/>
          <w:bCs/>
          <w:sz w:val="20"/>
          <w:szCs w:val="20"/>
        </w:rPr>
        <w:t>Passaggi all’ultima posizione delle cat. B e C  e progressioni della cat. D</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196"/>
        <w:gridCol w:w="3391"/>
        <w:gridCol w:w="1316"/>
        <w:gridCol w:w="2875"/>
      </w:tblGrid>
      <w:tr w:rsidR="00EB1811" w:rsidRPr="00C3459A">
        <w:tc>
          <w:tcPr>
            <w:tcW w:w="1123"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 xml:space="preserve">Ambito di valutazione </w:t>
            </w:r>
          </w:p>
        </w:tc>
        <w:tc>
          <w:tcPr>
            <w:tcW w:w="1734"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Indicatori di valutazione</w:t>
            </w:r>
          </w:p>
        </w:tc>
        <w:tc>
          <w:tcPr>
            <w:tcW w:w="673" w:type="pct"/>
          </w:tcPr>
          <w:p w:rsidR="00EB1811" w:rsidRPr="00C3459A" w:rsidRDefault="00EB1811" w:rsidP="00B874AC">
            <w:pPr>
              <w:pStyle w:val="provvr0"/>
              <w:spacing w:after="0"/>
              <w:jc w:val="center"/>
              <w:rPr>
                <w:rFonts w:ascii="Book Antiqua" w:hAnsi="Book Antiqua" w:cs="Book Antiqua"/>
                <w:b/>
                <w:bCs/>
                <w:sz w:val="20"/>
                <w:szCs w:val="20"/>
              </w:rPr>
            </w:pPr>
            <w:r w:rsidRPr="00C3459A">
              <w:rPr>
                <w:rFonts w:ascii="Book Antiqua" w:hAnsi="Book Antiqua" w:cs="Book Antiqua"/>
                <w:b/>
                <w:bCs/>
                <w:sz w:val="20"/>
                <w:szCs w:val="20"/>
              </w:rPr>
              <w:t>Punteggio massimo</w:t>
            </w:r>
          </w:p>
        </w:tc>
        <w:tc>
          <w:tcPr>
            <w:tcW w:w="1470" w:type="pct"/>
          </w:tcPr>
          <w:p w:rsidR="00EB1811" w:rsidRPr="00C3459A" w:rsidRDefault="00EB1811">
            <w:pPr>
              <w:pStyle w:val="provvr0"/>
              <w:spacing w:after="0"/>
              <w:rPr>
                <w:rFonts w:ascii="Book Antiqua" w:hAnsi="Book Antiqua" w:cs="Book Antiqua"/>
                <w:b/>
                <w:bCs/>
                <w:sz w:val="20"/>
                <w:szCs w:val="20"/>
              </w:rPr>
            </w:pPr>
            <w:r w:rsidRPr="00C3459A">
              <w:rPr>
                <w:rFonts w:ascii="Book Antiqua" w:hAnsi="Book Antiqua" w:cs="Book Antiqua"/>
                <w:b/>
                <w:bCs/>
                <w:sz w:val="20"/>
                <w:szCs w:val="20"/>
              </w:rPr>
              <w:t>Punteggio attribuito</w:t>
            </w:r>
          </w:p>
        </w:tc>
      </w:tr>
      <w:tr w:rsidR="00EB1811" w:rsidRPr="00C3459A">
        <w:tc>
          <w:tcPr>
            <w:tcW w:w="1123" w:type="pct"/>
            <w:vAlign w:val="center"/>
          </w:tcPr>
          <w:p w:rsidR="00EB1811" w:rsidRPr="00C3459A" w:rsidRDefault="00EB1811">
            <w:pPr>
              <w:pStyle w:val="provvr0"/>
              <w:spacing w:after="0"/>
              <w:rPr>
                <w:rFonts w:ascii="Book Antiqua" w:hAnsi="Book Antiqua" w:cs="Book Antiqua"/>
                <w:sz w:val="20"/>
                <w:szCs w:val="20"/>
              </w:rPr>
            </w:pPr>
            <w:r w:rsidRPr="004F59DC">
              <w:rPr>
                <w:rFonts w:ascii="Book Antiqua" w:hAnsi="Book Antiqua" w:cs="Book Antiqua"/>
                <w:sz w:val="20"/>
                <w:szCs w:val="20"/>
              </w:rPr>
              <w:t>Risultati ottenuti</w:t>
            </w:r>
          </w:p>
        </w:tc>
        <w:tc>
          <w:tcPr>
            <w:tcW w:w="1734" w:type="pc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Media valutazioni ultimo triennio </w:t>
            </w:r>
          </w:p>
        </w:tc>
        <w:tc>
          <w:tcPr>
            <w:tcW w:w="673" w:type="pct"/>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70</w:t>
            </w:r>
          </w:p>
        </w:tc>
        <w:tc>
          <w:tcPr>
            <w:tcW w:w="1470"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Pr>
        <w:tc>
          <w:tcPr>
            <w:tcW w:w="1123" w:type="pct"/>
            <w:vMerge w:val="restart"/>
            <w:vAlign w:val="center"/>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Qualità culturali e professionali </w:t>
            </w:r>
          </w:p>
        </w:tc>
        <w:tc>
          <w:tcPr>
            <w:tcW w:w="1734" w:type="pct"/>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Arricchimento professionale per interventi formativi e di aggiornamento collegati alle attività lavorative</w:t>
            </w:r>
          </w:p>
        </w:tc>
        <w:tc>
          <w:tcPr>
            <w:tcW w:w="673"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5</w:t>
            </w:r>
            <w:r w:rsidRPr="00C3459A">
              <w:rPr>
                <w:rFonts w:ascii="Book Antiqua" w:hAnsi="Book Antiqua" w:cs="Book Antiqua"/>
                <w:sz w:val="20"/>
                <w:szCs w:val="20"/>
              </w:rPr>
              <w:softHyphen/>
            </w:r>
            <w:r w:rsidRPr="00C3459A">
              <w:rPr>
                <w:rFonts w:ascii="Book Antiqua" w:hAnsi="Book Antiqua" w:cs="Book Antiqua"/>
                <w:sz w:val="20"/>
                <w:szCs w:val="20"/>
              </w:rPr>
              <w:softHyphen/>
            </w:r>
            <w:r w:rsidRPr="00C3459A">
              <w:rPr>
                <w:rFonts w:ascii="Book Antiqua" w:hAnsi="Book Antiqua" w:cs="Book Antiqua"/>
                <w:sz w:val="20"/>
                <w:szCs w:val="20"/>
              </w:rPr>
              <w:softHyphen/>
            </w:r>
          </w:p>
        </w:tc>
        <w:tc>
          <w:tcPr>
            <w:tcW w:w="1470"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Pr>
        <w:tc>
          <w:tcPr>
            <w:tcW w:w="1123" w:type="pct"/>
            <w:vMerge/>
            <w:vAlign w:val="center"/>
          </w:tcPr>
          <w:p w:rsidR="00EB1811" w:rsidRPr="00C3459A" w:rsidRDefault="00EB1811">
            <w:pPr>
              <w:rPr>
                <w:rFonts w:ascii="Book Antiqua" w:hAnsi="Book Antiqua" w:cs="Book Antiqua"/>
                <w:color w:val="00000A"/>
                <w:kern w:val="2"/>
                <w:sz w:val="20"/>
                <w:szCs w:val="20"/>
                <w:lang w:eastAsia="ar-SA"/>
              </w:rPr>
            </w:pPr>
          </w:p>
        </w:tc>
        <w:tc>
          <w:tcPr>
            <w:tcW w:w="1734" w:type="pct"/>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 xml:space="preserve">Impegno e qualità della prestazione individuale con particolare riferimento ai rapporti con l’utenza </w:t>
            </w:r>
          </w:p>
        </w:tc>
        <w:tc>
          <w:tcPr>
            <w:tcW w:w="673"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15</w:t>
            </w:r>
          </w:p>
        </w:tc>
        <w:tc>
          <w:tcPr>
            <w:tcW w:w="1470"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Pr>
        <w:tc>
          <w:tcPr>
            <w:tcW w:w="1123" w:type="pct"/>
            <w:vMerge/>
            <w:vAlign w:val="center"/>
          </w:tcPr>
          <w:p w:rsidR="00EB1811" w:rsidRPr="00C3459A" w:rsidRDefault="00EB1811">
            <w:pPr>
              <w:rPr>
                <w:rFonts w:ascii="Book Antiqua" w:hAnsi="Book Antiqua" w:cs="Book Antiqua"/>
                <w:color w:val="00000A"/>
                <w:kern w:val="2"/>
                <w:sz w:val="20"/>
                <w:szCs w:val="20"/>
                <w:lang w:eastAsia="ar-SA"/>
              </w:rPr>
            </w:pPr>
          </w:p>
        </w:tc>
        <w:tc>
          <w:tcPr>
            <w:tcW w:w="1734" w:type="pct"/>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Grado di coinvolgimento nei processi lavorativi dell’ente, capacità di adattamento ai cambiamenti organizzativi, partecipazione effettiva alle esigenze di flessibilità</w:t>
            </w:r>
          </w:p>
        </w:tc>
        <w:tc>
          <w:tcPr>
            <w:tcW w:w="673"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5</w:t>
            </w:r>
          </w:p>
        </w:tc>
        <w:tc>
          <w:tcPr>
            <w:tcW w:w="1470" w:type="pct"/>
          </w:tcPr>
          <w:p w:rsidR="00EB1811" w:rsidRPr="00C3459A" w:rsidRDefault="00EB1811">
            <w:pPr>
              <w:pStyle w:val="provvr0"/>
              <w:spacing w:after="0"/>
              <w:rPr>
                <w:rFonts w:ascii="Book Antiqua" w:hAnsi="Book Antiqua" w:cs="Book Antiqua"/>
                <w:sz w:val="20"/>
                <w:szCs w:val="20"/>
              </w:rPr>
            </w:pPr>
          </w:p>
        </w:tc>
      </w:tr>
      <w:tr w:rsidR="00EB1811" w:rsidRPr="00C3459A">
        <w:trPr>
          <w:cantSplit/>
        </w:trPr>
        <w:tc>
          <w:tcPr>
            <w:tcW w:w="1123" w:type="pct"/>
            <w:vMerge/>
            <w:vAlign w:val="center"/>
          </w:tcPr>
          <w:p w:rsidR="00EB1811" w:rsidRPr="00C3459A" w:rsidRDefault="00EB1811">
            <w:pPr>
              <w:rPr>
                <w:rFonts w:ascii="Book Antiqua" w:hAnsi="Book Antiqua" w:cs="Book Antiqua"/>
                <w:color w:val="00000A"/>
                <w:kern w:val="2"/>
                <w:sz w:val="20"/>
                <w:szCs w:val="20"/>
                <w:lang w:eastAsia="ar-SA"/>
              </w:rPr>
            </w:pPr>
          </w:p>
        </w:tc>
        <w:tc>
          <w:tcPr>
            <w:tcW w:w="1734" w:type="pct"/>
          </w:tcPr>
          <w:p w:rsidR="00EB1811" w:rsidRPr="00C3459A" w:rsidRDefault="00EB1811">
            <w:pPr>
              <w:pStyle w:val="provvr0"/>
              <w:spacing w:after="0"/>
              <w:rPr>
                <w:rFonts w:ascii="Book Antiqua" w:hAnsi="Book Antiqua" w:cs="Book Antiqua"/>
                <w:sz w:val="20"/>
                <w:szCs w:val="20"/>
              </w:rPr>
            </w:pPr>
            <w:r w:rsidRPr="00C3459A">
              <w:rPr>
                <w:rFonts w:ascii="Book Antiqua" w:hAnsi="Book Antiqua" w:cs="Book Antiqua"/>
                <w:sz w:val="20"/>
                <w:szCs w:val="20"/>
              </w:rPr>
              <w:t>Iniziativa personale e capacità di proporre soluzioni innovative o migliorative dell’organizzazione del lavoro</w:t>
            </w:r>
          </w:p>
        </w:tc>
        <w:tc>
          <w:tcPr>
            <w:tcW w:w="673" w:type="pct"/>
            <w:vAlign w:val="center"/>
          </w:tcPr>
          <w:p w:rsidR="00EB1811" w:rsidRPr="00C3459A" w:rsidRDefault="00EB1811" w:rsidP="00B874AC">
            <w:pPr>
              <w:pStyle w:val="provvr0"/>
              <w:spacing w:after="0"/>
              <w:jc w:val="center"/>
              <w:rPr>
                <w:rFonts w:ascii="Book Antiqua" w:hAnsi="Book Antiqua" w:cs="Book Antiqua"/>
                <w:sz w:val="20"/>
                <w:szCs w:val="20"/>
              </w:rPr>
            </w:pPr>
            <w:r w:rsidRPr="00C3459A">
              <w:rPr>
                <w:rFonts w:ascii="Book Antiqua" w:hAnsi="Book Antiqua" w:cs="Book Antiqua"/>
                <w:sz w:val="20"/>
                <w:szCs w:val="20"/>
              </w:rPr>
              <w:t>5</w:t>
            </w:r>
          </w:p>
        </w:tc>
        <w:tc>
          <w:tcPr>
            <w:tcW w:w="1470" w:type="pct"/>
          </w:tcPr>
          <w:p w:rsidR="00EB1811" w:rsidRPr="00C3459A" w:rsidRDefault="00EB1811">
            <w:pPr>
              <w:pStyle w:val="provvr0"/>
              <w:spacing w:after="0"/>
              <w:rPr>
                <w:rFonts w:ascii="Book Antiqua" w:hAnsi="Book Antiqua" w:cs="Book Antiqua"/>
                <w:sz w:val="20"/>
                <w:szCs w:val="20"/>
              </w:rPr>
            </w:pPr>
          </w:p>
        </w:tc>
      </w:tr>
    </w:tbl>
    <w:p w:rsidR="00EB1811" w:rsidRPr="00C3459A" w:rsidRDefault="00EB1811" w:rsidP="00CD3CB6">
      <w:pPr>
        <w:pStyle w:val="provvr0"/>
        <w:spacing w:after="0"/>
        <w:ind w:left="360"/>
        <w:rPr>
          <w:rFonts w:ascii="Book Antiqua" w:hAnsi="Book Antiqua" w:cs="Book Antiqua"/>
          <w:sz w:val="20"/>
          <w:szCs w:val="20"/>
        </w:rPr>
      </w:pPr>
    </w:p>
    <w:p w:rsidR="00EB1811" w:rsidRPr="00C74C37" w:rsidRDefault="00EB1811" w:rsidP="003472EC">
      <w:pPr>
        <w:pStyle w:val="Heading1"/>
        <w:jc w:val="both"/>
        <w:rPr>
          <w:rStyle w:val="Hyperlink"/>
          <w:rFonts w:cs="Times"/>
          <w:color w:val="000000"/>
          <w:sz w:val="24"/>
          <w:szCs w:val="24"/>
        </w:rPr>
      </w:pPr>
      <w:r w:rsidRPr="00C74C37">
        <w:rPr>
          <w:rFonts w:ascii="Book Antiqua" w:hAnsi="Book Antiqua" w:cs="Book Antiqua"/>
          <w:color w:val="000000"/>
          <w:sz w:val="24"/>
          <w:szCs w:val="24"/>
        </w:rPr>
        <w:t>Art. 1</w:t>
      </w:r>
      <w:r>
        <w:rPr>
          <w:rFonts w:ascii="Book Antiqua" w:hAnsi="Book Antiqua" w:cs="Book Antiqua"/>
          <w:color w:val="000000"/>
          <w:sz w:val="24"/>
          <w:szCs w:val="24"/>
        </w:rPr>
        <w:t>7</w:t>
      </w:r>
      <w:r w:rsidRPr="00C74C37">
        <w:rPr>
          <w:rFonts w:ascii="Book Antiqua" w:hAnsi="Book Antiqua" w:cs="Book Antiqua"/>
          <w:color w:val="000000"/>
          <w:sz w:val="24"/>
          <w:szCs w:val="24"/>
        </w:rPr>
        <w:t xml:space="preserve"> - Metodologia di val</w:t>
      </w:r>
      <w:r>
        <w:rPr>
          <w:rFonts w:ascii="Book Antiqua" w:hAnsi="Book Antiqua" w:cs="Book Antiqua"/>
          <w:color w:val="000000"/>
          <w:sz w:val="24"/>
          <w:szCs w:val="24"/>
        </w:rPr>
        <w:t>utazione della performance del S</w:t>
      </w:r>
      <w:r w:rsidRPr="00C74C37">
        <w:rPr>
          <w:rFonts w:ascii="Book Antiqua" w:hAnsi="Book Antiqua" w:cs="Book Antiqua"/>
          <w:color w:val="000000"/>
          <w:sz w:val="24"/>
          <w:szCs w:val="24"/>
        </w:rPr>
        <w:t>egretario comunale ai fini della retribuzione di risultato</w:t>
      </w:r>
    </w:p>
    <w:p w:rsidR="00EB1811" w:rsidRPr="000560EE" w:rsidRDefault="00EB1811" w:rsidP="00CD3CB6"/>
    <w:p w:rsidR="00EB1811" w:rsidRPr="000560EE" w:rsidRDefault="00EB1811" w:rsidP="00CD3CB6">
      <w:pPr>
        <w:jc w:val="both"/>
        <w:rPr>
          <w:rFonts w:ascii="Book Antiqua" w:hAnsi="Book Antiqua" w:cs="Book Antiqua"/>
        </w:rPr>
      </w:pPr>
      <w:r>
        <w:rPr>
          <w:rFonts w:ascii="Book Antiqua" w:hAnsi="Book Antiqua" w:cs="Book Antiqua"/>
        </w:rPr>
        <w:t xml:space="preserve">1. </w:t>
      </w:r>
      <w:r w:rsidRPr="000560EE">
        <w:rPr>
          <w:rFonts w:ascii="Book Antiqua" w:hAnsi="Book Antiqua" w:cs="Book Antiqua"/>
        </w:rPr>
        <w:t xml:space="preserve">Sono elementi oggetto di valutazione i seguenti: </w:t>
      </w:r>
    </w:p>
    <w:p w:rsidR="00EB1811" w:rsidRPr="000B06BC" w:rsidRDefault="00EB1811" w:rsidP="00CD3CB6">
      <w:pPr>
        <w:jc w:val="both"/>
        <w:rPr>
          <w:rFonts w:ascii="Book Antiqua" w:hAnsi="Book Antiqua" w:cs="Book Antiqua"/>
        </w:rPr>
      </w:pPr>
      <w:r w:rsidRPr="000B06BC">
        <w:rPr>
          <w:rFonts w:ascii="Book Antiqua" w:hAnsi="Book Antiqua" w:cs="Book Antiqua"/>
        </w:rPr>
        <w:t xml:space="preserve">a) La funzione di collaborazione, intesa come partecipazione attiva, svolgendo, quindi, un ruolo non solo consultivo ma anche propositivo, anche se nell’ambito delle competenze proprie del segretario comunale. </w:t>
      </w:r>
    </w:p>
    <w:p w:rsidR="00EB1811" w:rsidRPr="008A2515" w:rsidRDefault="00EB1811" w:rsidP="00CD3CB6">
      <w:pPr>
        <w:jc w:val="both"/>
        <w:rPr>
          <w:rFonts w:ascii="Book Antiqua" w:hAnsi="Book Antiqua" w:cs="Book Antiqua"/>
          <w:i/>
          <w:iCs/>
        </w:rPr>
      </w:pPr>
      <w:r w:rsidRPr="008A2515">
        <w:rPr>
          <w:rFonts w:ascii="Book Antiqua" w:hAnsi="Book Antiqua" w:cs="Book Antiqua"/>
          <w:i/>
          <w:iCs/>
        </w:rPr>
        <w:t xml:space="preserve">Parametri punteggio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5"/>
        <w:gridCol w:w="4871"/>
      </w:tblGrid>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Insufficiente</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da 0 a 11</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Sufficiente</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12</w:t>
            </w:r>
            <w:r>
              <w:rPr>
                <w:rFonts w:ascii="Book Antiqua" w:hAnsi="Book Antiqua" w:cs="Book Antiqua"/>
              </w:rPr>
              <w:t xml:space="preserve"> a 15</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Buona</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16</w:t>
            </w:r>
            <w:r>
              <w:rPr>
                <w:rFonts w:ascii="Book Antiqua" w:hAnsi="Book Antiqua" w:cs="Book Antiqua"/>
              </w:rPr>
              <w:t xml:space="preserve"> a 19</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Ottima</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20</w:t>
            </w:r>
          </w:p>
        </w:tc>
      </w:tr>
    </w:tbl>
    <w:p w:rsidR="00EB1811" w:rsidRPr="000560EE" w:rsidRDefault="00EB1811" w:rsidP="00CD3CB6">
      <w:pPr>
        <w:jc w:val="both"/>
        <w:rPr>
          <w:rFonts w:ascii="Book Antiqua" w:hAnsi="Book Antiqua" w:cs="Book Antiqua"/>
        </w:rPr>
      </w:pPr>
    </w:p>
    <w:p w:rsidR="00EB1811" w:rsidRPr="000B06BC" w:rsidRDefault="00EB1811" w:rsidP="00CD3CB6">
      <w:pPr>
        <w:jc w:val="both"/>
        <w:rPr>
          <w:rFonts w:ascii="Book Antiqua" w:hAnsi="Book Antiqua" w:cs="Book Antiqua"/>
        </w:rPr>
      </w:pPr>
      <w:r w:rsidRPr="000B06BC">
        <w:rPr>
          <w:rFonts w:ascii="Book Antiqua" w:hAnsi="Book Antiqua" w:cs="Book Antiqua"/>
        </w:rPr>
        <w:t xml:space="preserve">b) La funzione di assistenza giuridico amministrativa nei confronti degli organi dell’ente in ordine alla conformità dell’azione giuridico-amministrativa alle leggi, allo statuto, ai regolamenti,  intesa come "aiuto che si presta attraverso una serie di interventi diretti". </w:t>
      </w:r>
    </w:p>
    <w:p w:rsidR="00EB1811" w:rsidRPr="000560EE" w:rsidRDefault="00EB1811" w:rsidP="00CD3CB6">
      <w:pPr>
        <w:jc w:val="both"/>
        <w:rPr>
          <w:rFonts w:ascii="Book Antiqua" w:hAnsi="Book Antiqua" w:cs="Book Antiqua"/>
        </w:rPr>
      </w:pPr>
      <w:r w:rsidRPr="000560EE">
        <w:rPr>
          <w:rFonts w:ascii="Book Antiqua" w:hAnsi="Book Antiqua" w:cs="Book Antiqua"/>
        </w:rPr>
        <w:t xml:space="preserve">L’attività si esplica attraverso lo svolgimento di consulenza giuridico-amministrativa nei confronti degli organi dell’ente, per l'individuazione degli strumenti "giuridico amministrativi" più idonei per consentire l’ottimale conseguimento dell’obiettivo voluto dall’amministrazione. </w:t>
      </w:r>
    </w:p>
    <w:p w:rsidR="00EB1811" w:rsidRPr="008A2515" w:rsidRDefault="00EB1811" w:rsidP="008A2515">
      <w:pPr>
        <w:jc w:val="both"/>
        <w:rPr>
          <w:rFonts w:ascii="Book Antiqua" w:hAnsi="Book Antiqua" w:cs="Book Antiqua"/>
          <w:i/>
          <w:iCs/>
        </w:rPr>
      </w:pPr>
      <w:r w:rsidRPr="008A2515">
        <w:rPr>
          <w:rFonts w:ascii="Book Antiqua" w:hAnsi="Book Antiqua" w:cs="Book Antiqua"/>
          <w:i/>
          <w:iCs/>
        </w:rPr>
        <w:t xml:space="preserve">Parametri punteggio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5"/>
        <w:gridCol w:w="4871"/>
      </w:tblGrid>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Insufficiente</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da 0 a 11</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Sufficiente</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12</w:t>
            </w:r>
            <w:r>
              <w:rPr>
                <w:rFonts w:ascii="Book Antiqua" w:hAnsi="Book Antiqua" w:cs="Book Antiqua"/>
              </w:rPr>
              <w:t xml:space="preserve"> a 15</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Buona</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16</w:t>
            </w:r>
            <w:r>
              <w:rPr>
                <w:rFonts w:ascii="Book Antiqua" w:hAnsi="Book Antiqua" w:cs="Book Antiqua"/>
              </w:rPr>
              <w:t xml:space="preserve"> a 19</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Ottima</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20</w:t>
            </w:r>
          </w:p>
        </w:tc>
      </w:tr>
    </w:tbl>
    <w:p w:rsidR="00EB1811" w:rsidRPr="000560EE" w:rsidRDefault="00EB1811" w:rsidP="00CD3CB6">
      <w:pPr>
        <w:jc w:val="both"/>
        <w:rPr>
          <w:rFonts w:ascii="Book Antiqua" w:hAnsi="Book Antiqua" w:cs="Book Antiqua"/>
        </w:rPr>
      </w:pPr>
    </w:p>
    <w:p w:rsidR="00EB1811" w:rsidRPr="000560EE" w:rsidRDefault="00EB1811" w:rsidP="00CD3CB6">
      <w:pPr>
        <w:jc w:val="both"/>
        <w:rPr>
          <w:rFonts w:ascii="Book Antiqua" w:hAnsi="Book Antiqua" w:cs="Book Antiqua"/>
        </w:rPr>
      </w:pPr>
      <w:r w:rsidRPr="000B06BC">
        <w:rPr>
          <w:rFonts w:ascii="Book Antiqua" w:hAnsi="Book Antiqua" w:cs="Book Antiqua"/>
        </w:rPr>
        <w:t xml:space="preserve">c) La funzione di partecipazione con funzioni consultive, referenti e di assistenza alle riunioni del Consiglio comunale e della Giunta, che si sostanzia nello svolgimento delle funzioni consultive, referenti, di assistenza e di verbalizzazione nei confronti della Giunta e del Consiglio comunale. </w:t>
      </w:r>
    </w:p>
    <w:p w:rsidR="00EB1811" w:rsidRPr="008A2515" w:rsidRDefault="00EB1811" w:rsidP="008A2515">
      <w:pPr>
        <w:jc w:val="both"/>
        <w:rPr>
          <w:rFonts w:ascii="Book Antiqua" w:hAnsi="Book Antiqua" w:cs="Book Antiqua"/>
          <w:i/>
          <w:iCs/>
        </w:rPr>
      </w:pPr>
      <w:r w:rsidRPr="008A2515">
        <w:rPr>
          <w:rFonts w:ascii="Book Antiqua" w:hAnsi="Book Antiqua" w:cs="Book Antiqua"/>
          <w:i/>
          <w:iCs/>
        </w:rPr>
        <w:t xml:space="preserve">Parametri punteggio </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Insufficiente</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da 0 a 11</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Sufficiente</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12</w:t>
            </w:r>
            <w:r>
              <w:rPr>
                <w:rFonts w:ascii="Book Antiqua" w:hAnsi="Book Antiqua" w:cs="Book Antiqua"/>
              </w:rPr>
              <w:t xml:space="preserve"> a 15</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Buona</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16</w:t>
            </w:r>
            <w:r>
              <w:rPr>
                <w:rFonts w:ascii="Book Antiqua" w:hAnsi="Book Antiqua" w:cs="Book Antiqua"/>
              </w:rPr>
              <w:t xml:space="preserve"> a 19</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Ottima</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20</w:t>
            </w:r>
          </w:p>
        </w:tc>
      </w:tr>
    </w:tbl>
    <w:p w:rsidR="00EB1811" w:rsidRPr="000560EE" w:rsidRDefault="00EB1811" w:rsidP="00CD3CB6">
      <w:pPr>
        <w:jc w:val="both"/>
        <w:rPr>
          <w:rFonts w:ascii="Book Antiqua" w:hAnsi="Book Antiqua" w:cs="Book Antiqua"/>
        </w:rPr>
      </w:pPr>
    </w:p>
    <w:p w:rsidR="00EB1811" w:rsidRPr="000B06BC" w:rsidRDefault="00EB1811" w:rsidP="00CD3CB6">
      <w:pPr>
        <w:jc w:val="both"/>
        <w:rPr>
          <w:rFonts w:ascii="Book Antiqua" w:hAnsi="Book Antiqua" w:cs="Book Antiqua"/>
        </w:rPr>
      </w:pPr>
      <w:r w:rsidRPr="000B06BC">
        <w:rPr>
          <w:rFonts w:ascii="Book Antiqua" w:hAnsi="Book Antiqua" w:cs="Book Antiqua"/>
        </w:rPr>
        <w:t xml:space="preserve">d) Le funzioni aggiuntive attribuite dal Sindaco, intesa come attività svolta dal segretario </w:t>
      </w:r>
    </w:p>
    <w:p w:rsidR="00EB1811" w:rsidRPr="000B06BC" w:rsidRDefault="00EB1811" w:rsidP="00CD3CB6">
      <w:pPr>
        <w:jc w:val="both"/>
        <w:rPr>
          <w:rFonts w:ascii="Book Antiqua" w:hAnsi="Book Antiqua" w:cs="Book Antiqua"/>
        </w:rPr>
      </w:pPr>
      <w:r w:rsidRPr="000B06BC">
        <w:rPr>
          <w:rFonts w:ascii="Book Antiqua" w:hAnsi="Book Antiqua" w:cs="Book Antiqua"/>
        </w:rPr>
        <w:t xml:space="preserve">comunale su specifica attribuzione con decreto sindacale svolgendo i compiti assegnati con la corretta valutazione di tutti gli interessi coinvolti, garantendo l’attuazione dei principi di imparzialità, di buon andamento ed efficienza. </w:t>
      </w:r>
    </w:p>
    <w:p w:rsidR="00EB1811" w:rsidRPr="008A2515" w:rsidRDefault="00EB1811" w:rsidP="008A2515">
      <w:pPr>
        <w:jc w:val="both"/>
        <w:rPr>
          <w:rFonts w:ascii="Book Antiqua" w:hAnsi="Book Antiqua" w:cs="Book Antiqua"/>
          <w:i/>
          <w:iCs/>
        </w:rPr>
      </w:pPr>
      <w:r w:rsidRPr="008A2515">
        <w:rPr>
          <w:rFonts w:ascii="Book Antiqua" w:hAnsi="Book Antiqua" w:cs="Book Antiqua"/>
          <w:i/>
          <w:iCs/>
        </w:rPr>
        <w:t xml:space="preserve">Parametri punteggio </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Insufficiente</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da 0 a 11</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Sufficiente</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12</w:t>
            </w:r>
            <w:r>
              <w:rPr>
                <w:rFonts w:ascii="Book Antiqua" w:hAnsi="Book Antiqua" w:cs="Book Antiqua"/>
              </w:rPr>
              <w:t xml:space="preserve"> a 15</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Buona</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16</w:t>
            </w:r>
            <w:r>
              <w:rPr>
                <w:rFonts w:ascii="Book Antiqua" w:hAnsi="Book Antiqua" w:cs="Book Antiqua"/>
              </w:rPr>
              <w:t xml:space="preserve"> a 19</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Ottima</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20</w:t>
            </w:r>
          </w:p>
        </w:tc>
      </w:tr>
    </w:tbl>
    <w:p w:rsidR="00EB1811" w:rsidRPr="000560EE" w:rsidRDefault="00EB1811" w:rsidP="00CD3CB6">
      <w:pPr>
        <w:jc w:val="both"/>
        <w:rPr>
          <w:rFonts w:ascii="Book Antiqua" w:hAnsi="Book Antiqua" w:cs="Book Antiqua"/>
        </w:rPr>
      </w:pPr>
    </w:p>
    <w:p w:rsidR="00EB1811" w:rsidRPr="000B06BC" w:rsidRDefault="00EB1811" w:rsidP="00CD3CB6">
      <w:pPr>
        <w:jc w:val="both"/>
        <w:rPr>
          <w:rFonts w:ascii="Book Antiqua" w:hAnsi="Book Antiqua" w:cs="Book Antiqua"/>
        </w:rPr>
      </w:pPr>
      <w:r w:rsidRPr="000B06BC">
        <w:rPr>
          <w:rFonts w:ascii="Book Antiqua" w:hAnsi="Book Antiqua" w:cs="Book Antiqua"/>
        </w:rPr>
        <w:t xml:space="preserve">e) La funzione di rogito di tutti i contratti dei quali l’ente è parte, che si sostanzia nel rogito di tutti i contratti nei quali l’ente è parte, con effetti positivi per l’ente in quanto è venuta meno lanecessità di rivolgersi per la stipula di qualsiasi contratto ad un professionista esterno abilitato (notaio) con rilevanti risparmi di spesa. </w:t>
      </w:r>
    </w:p>
    <w:p w:rsidR="00EB1811" w:rsidRPr="008A2515" w:rsidRDefault="00EB1811" w:rsidP="008A2515">
      <w:pPr>
        <w:jc w:val="both"/>
        <w:rPr>
          <w:rFonts w:ascii="Book Antiqua" w:hAnsi="Book Antiqua" w:cs="Book Antiqua"/>
          <w:i/>
          <w:iCs/>
        </w:rPr>
      </w:pPr>
      <w:r w:rsidRPr="008A2515">
        <w:rPr>
          <w:rFonts w:ascii="Book Antiqua" w:hAnsi="Book Antiqua" w:cs="Book Antiqua"/>
          <w:i/>
          <w:iCs/>
        </w:rPr>
        <w:t xml:space="preserve">Parametri punteggio </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Insufficiente</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da 0 a 11</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Sufficiente</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12</w:t>
            </w:r>
            <w:r>
              <w:rPr>
                <w:rFonts w:ascii="Book Antiqua" w:hAnsi="Book Antiqua" w:cs="Book Antiqua"/>
              </w:rPr>
              <w:t xml:space="preserve"> a 15</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Buona</w:t>
            </w:r>
          </w:p>
        </w:tc>
        <w:tc>
          <w:tcPr>
            <w:tcW w:w="4889" w:type="dxa"/>
          </w:tcPr>
          <w:p w:rsidR="00EB1811" w:rsidRPr="000560EE" w:rsidRDefault="00EB1811" w:rsidP="006B295F">
            <w:pPr>
              <w:jc w:val="center"/>
              <w:rPr>
                <w:rFonts w:ascii="Book Antiqua" w:hAnsi="Book Antiqua" w:cs="Book Antiqua"/>
              </w:rPr>
            </w:pPr>
            <w:r>
              <w:rPr>
                <w:rFonts w:ascii="Book Antiqua" w:hAnsi="Book Antiqua" w:cs="Book Antiqua"/>
              </w:rPr>
              <w:t xml:space="preserve">da </w:t>
            </w:r>
            <w:r w:rsidRPr="000560EE">
              <w:rPr>
                <w:rFonts w:ascii="Book Antiqua" w:hAnsi="Book Antiqua" w:cs="Book Antiqua"/>
              </w:rPr>
              <w:t>16</w:t>
            </w:r>
            <w:r>
              <w:rPr>
                <w:rFonts w:ascii="Book Antiqua" w:hAnsi="Book Antiqua" w:cs="Book Antiqua"/>
              </w:rPr>
              <w:t xml:space="preserve"> a 19</w:t>
            </w:r>
          </w:p>
        </w:tc>
      </w:tr>
      <w:tr w:rsidR="00EB1811" w:rsidRPr="000560EE">
        <w:tc>
          <w:tcPr>
            <w:tcW w:w="4889" w:type="dxa"/>
          </w:tcPr>
          <w:p w:rsidR="00EB1811" w:rsidRPr="000560EE" w:rsidRDefault="00EB1811" w:rsidP="006B295F">
            <w:pPr>
              <w:jc w:val="both"/>
              <w:rPr>
                <w:rFonts w:ascii="Book Antiqua" w:hAnsi="Book Antiqua" w:cs="Book Antiqua"/>
              </w:rPr>
            </w:pPr>
            <w:r w:rsidRPr="000560EE">
              <w:rPr>
                <w:rFonts w:ascii="Book Antiqua" w:hAnsi="Book Antiqua" w:cs="Book Antiqua"/>
              </w:rPr>
              <w:t>Ottima</w:t>
            </w:r>
          </w:p>
        </w:tc>
        <w:tc>
          <w:tcPr>
            <w:tcW w:w="4889" w:type="dxa"/>
          </w:tcPr>
          <w:p w:rsidR="00EB1811" w:rsidRPr="000560EE" w:rsidRDefault="00EB1811" w:rsidP="006B295F">
            <w:pPr>
              <w:jc w:val="center"/>
              <w:rPr>
                <w:rFonts w:ascii="Book Antiqua" w:hAnsi="Book Antiqua" w:cs="Book Antiqua"/>
              </w:rPr>
            </w:pPr>
            <w:r w:rsidRPr="000560EE">
              <w:rPr>
                <w:rFonts w:ascii="Book Antiqua" w:hAnsi="Book Antiqua" w:cs="Book Antiqua"/>
              </w:rPr>
              <w:t>20</w:t>
            </w:r>
          </w:p>
        </w:tc>
      </w:tr>
    </w:tbl>
    <w:p w:rsidR="00EB1811" w:rsidRDefault="00EB1811" w:rsidP="001149CC">
      <w:pPr>
        <w:jc w:val="both"/>
        <w:rPr>
          <w:rFonts w:ascii="Book Antiqua" w:hAnsi="Book Antiqua" w:cs="Book Antiqua"/>
        </w:rPr>
      </w:pPr>
    </w:p>
    <w:p w:rsidR="00EB1811" w:rsidRPr="001C0230" w:rsidRDefault="00EB1811" w:rsidP="001C0230">
      <w:pPr>
        <w:jc w:val="both"/>
        <w:rPr>
          <w:rFonts w:ascii="Book Antiqua" w:hAnsi="Book Antiqua" w:cs="Book Antiqua"/>
        </w:rPr>
      </w:pPr>
      <w:r>
        <w:rPr>
          <w:rFonts w:ascii="Book Antiqua" w:hAnsi="Book Antiqua" w:cs="Book Antiqua"/>
        </w:rPr>
        <w:t xml:space="preserve">2.  </w:t>
      </w:r>
      <w:r w:rsidRPr="001C0230">
        <w:rPr>
          <w:rFonts w:ascii="Book Antiqua" w:hAnsi="Book Antiqua" w:cs="Book Antiqua"/>
        </w:rPr>
        <w:t>Sched</w:t>
      </w:r>
      <w:r>
        <w:rPr>
          <w:rFonts w:ascii="Book Antiqua" w:hAnsi="Book Antiqua" w:cs="Book Antiqua"/>
        </w:rPr>
        <w:t>a di valutazione del Segret</w:t>
      </w:r>
      <w:r w:rsidRPr="001C0230">
        <w:rPr>
          <w:rFonts w:ascii="Book Antiqua" w:hAnsi="Book Antiqua" w:cs="Book Antiqua"/>
        </w:rPr>
        <w:t>ario Comunale</w:t>
      </w:r>
    </w:p>
    <w:p w:rsidR="00EB1811" w:rsidRDefault="00EB1811" w:rsidP="008A2515">
      <w:pPr>
        <w:pStyle w:val="provvr0"/>
        <w:spacing w:before="0" w:after="0" w:line="240" w:lineRule="auto"/>
        <w:rPr>
          <w:rFonts w:ascii="Book Antiqua" w:hAnsi="Book Antiqua" w:cs="Book Antiqua"/>
          <w:b/>
          <w:bCs/>
          <w:caps/>
          <w:kern w:val="24"/>
          <w:sz w:val="20"/>
          <w:szCs w:val="20"/>
        </w:rPr>
      </w:pPr>
    </w:p>
    <w:p w:rsidR="00EB1811" w:rsidRPr="00C3459A" w:rsidRDefault="00EB1811" w:rsidP="008A2515">
      <w:pPr>
        <w:pStyle w:val="provvr0"/>
        <w:spacing w:before="0" w:after="0" w:line="240" w:lineRule="auto"/>
        <w:rPr>
          <w:rFonts w:ascii="Book Antiqua" w:hAnsi="Book Antiqua" w:cs="Book Antiqua"/>
          <w:b/>
          <w:bCs/>
          <w:caps/>
          <w:kern w:val="24"/>
          <w:sz w:val="20"/>
          <w:szCs w:val="20"/>
        </w:rPr>
      </w:pPr>
      <w:r w:rsidRPr="00C3459A">
        <w:rPr>
          <w:rFonts w:ascii="Book Antiqua" w:hAnsi="Book Antiqua" w:cs="Book Antiqua"/>
          <w:b/>
          <w:bCs/>
          <w:caps/>
          <w:kern w:val="24"/>
          <w:sz w:val="20"/>
          <w:szCs w:val="20"/>
        </w:rPr>
        <w:t>anno .......</w:t>
      </w:r>
    </w:p>
    <w:p w:rsidR="00EB1811" w:rsidRDefault="00EB1811" w:rsidP="008A2515">
      <w:pPr>
        <w:pStyle w:val="provvr0"/>
        <w:spacing w:after="0"/>
        <w:rPr>
          <w:rFonts w:ascii="Book Antiqua" w:hAnsi="Book Antiqua" w:cs="Book Antiqua"/>
          <w:b/>
          <w:bCs/>
          <w:caps/>
          <w:kern w:val="24"/>
          <w:sz w:val="20"/>
          <w:szCs w:val="20"/>
        </w:rPr>
      </w:pPr>
      <w:r w:rsidRPr="00C3459A">
        <w:rPr>
          <w:rFonts w:ascii="Book Antiqua" w:hAnsi="Book Antiqua" w:cs="Book Antiqua"/>
          <w:b/>
          <w:bCs/>
          <w:caps/>
          <w:kern w:val="24"/>
          <w:sz w:val="20"/>
          <w:szCs w:val="20"/>
        </w:rPr>
        <w:t>Dati anagrafici</w:t>
      </w:r>
    </w:p>
    <w:p w:rsidR="00EB1811" w:rsidRPr="00C3459A" w:rsidRDefault="00EB1811" w:rsidP="008A2515">
      <w:pPr>
        <w:pStyle w:val="provvr0"/>
        <w:spacing w:after="0"/>
        <w:rPr>
          <w:rFonts w:ascii="Book Antiqua" w:hAnsi="Book Antiqua" w:cs="Book Antiqua"/>
          <w:b/>
          <w:bCs/>
          <w:caps/>
          <w:kern w:val="24"/>
          <w:sz w:val="20"/>
          <w:szCs w:val="20"/>
        </w:rPr>
      </w:pPr>
    </w:p>
    <w:tbl>
      <w:tblPr>
        <w:tblW w:w="99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230"/>
        <w:gridCol w:w="7740"/>
      </w:tblGrid>
      <w:tr w:rsidR="00EB1811" w:rsidRPr="00C3459A">
        <w:tc>
          <w:tcPr>
            <w:tcW w:w="2230" w:type="dxa"/>
          </w:tcPr>
          <w:p w:rsidR="00EB1811" w:rsidRPr="00C3459A" w:rsidRDefault="00EB1811" w:rsidP="00126F14">
            <w:pPr>
              <w:pStyle w:val="provvr0"/>
              <w:spacing w:after="0"/>
              <w:rPr>
                <w:rFonts w:ascii="Book Antiqua" w:hAnsi="Book Antiqua" w:cs="Book Antiqua"/>
                <w:b/>
                <w:bCs/>
                <w:caps/>
                <w:kern w:val="24"/>
                <w:sz w:val="20"/>
                <w:szCs w:val="20"/>
              </w:rPr>
            </w:pPr>
            <w:r w:rsidRPr="00C3459A">
              <w:rPr>
                <w:rFonts w:ascii="Book Antiqua" w:hAnsi="Book Antiqua" w:cs="Book Antiqua"/>
                <w:b/>
                <w:bCs/>
                <w:kern w:val="24"/>
                <w:sz w:val="20"/>
                <w:szCs w:val="20"/>
              </w:rPr>
              <w:t>Cognome e nome</w:t>
            </w:r>
          </w:p>
        </w:tc>
        <w:tc>
          <w:tcPr>
            <w:tcW w:w="7740" w:type="dxa"/>
          </w:tcPr>
          <w:p w:rsidR="00EB1811" w:rsidRPr="00C3459A" w:rsidRDefault="00EB1811" w:rsidP="00126F14">
            <w:pPr>
              <w:pStyle w:val="provvr0"/>
              <w:spacing w:after="0"/>
              <w:rPr>
                <w:rFonts w:ascii="Book Antiqua" w:hAnsi="Book Antiqua" w:cs="Book Antiqua"/>
                <w:b/>
                <w:bCs/>
                <w:caps/>
                <w:kern w:val="24"/>
                <w:sz w:val="20"/>
                <w:szCs w:val="20"/>
              </w:rPr>
            </w:pPr>
          </w:p>
        </w:tc>
      </w:tr>
      <w:tr w:rsidR="00EB1811" w:rsidRPr="00C3459A">
        <w:tc>
          <w:tcPr>
            <w:tcW w:w="2230" w:type="dxa"/>
          </w:tcPr>
          <w:p w:rsidR="00EB1811" w:rsidRPr="00C3459A" w:rsidRDefault="00EB1811" w:rsidP="00126F14">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Data di nascita</w:t>
            </w:r>
          </w:p>
        </w:tc>
        <w:tc>
          <w:tcPr>
            <w:tcW w:w="7740" w:type="dxa"/>
          </w:tcPr>
          <w:p w:rsidR="00EB1811" w:rsidRPr="00C3459A" w:rsidRDefault="00EB1811" w:rsidP="00126F14">
            <w:pPr>
              <w:pStyle w:val="provvr0"/>
              <w:spacing w:after="0"/>
              <w:rPr>
                <w:rFonts w:ascii="Book Antiqua" w:hAnsi="Book Antiqua" w:cs="Book Antiqua"/>
                <w:b/>
                <w:bCs/>
                <w:caps/>
                <w:kern w:val="24"/>
                <w:sz w:val="20"/>
                <w:szCs w:val="20"/>
              </w:rPr>
            </w:pPr>
          </w:p>
        </w:tc>
      </w:tr>
      <w:tr w:rsidR="00EB1811" w:rsidRPr="00C3459A">
        <w:tc>
          <w:tcPr>
            <w:tcW w:w="2230" w:type="dxa"/>
          </w:tcPr>
          <w:p w:rsidR="00EB1811" w:rsidRPr="00C3459A" w:rsidRDefault="00EB1811" w:rsidP="00126F14">
            <w:pPr>
              <w:pStyle w:val="provvr0"/>
              <w:spacing w:after="0"/>
              <w:rPr>
                <w:rFonts w:ascii="Book Antiqua" w:hAnsi="Book Antiqua" w:cs="Book Antiqua"/>
                <w:b/>
                <w:bCs/>
                <w:kern w:val="24"/>
                <w:sz w:val="20"/>
                <w:szCs w:val="20"/>
              </w:rPr>
            </w:pPr>
            <w:r w:rsidRPr="00C3459A">
              <w:rPr>
                <w:rFonts w:ascii="Book Antiqua" w:hAnsi="Book Antiqua" w:cs="Book Antiqua"/>
                <w:b/>
                <w:bCs/>
                <w:kern w:val="24"/>
                <w:sz w:val="20"/>
                <w:szCs w:val="20"/>
              </w:rPr>
              <w:t>Titolo di studio</w:t>
            </w:r>
          </w:p>
        </w:tc>
        <w:tc>
          <w:tcPr>
            <w:tcW w:w="7740" w:type="dxa"/>
          </w:tcPr>
          <w:p w:rsidR="00EB1811" w:rsidRPr="00C3459A" w:rsidRDefault="00EB1811" w:rsidP="00126F14">
            <w:pPr>
              <w:pStyle w:val="provvr0"/>
              <w:spacing w:after="0"/>
              <w:rPr>
                <w:rFonts w:ascii="Book Antiqua" w:hAnsi="Book Antiqua" w:cs="Book Antiqua"/>
                <w:b/>
                <w:bCs/>
                <w:caps/>
                <w:kern w:val="24"/>
                <w:sz w:val="20"/>
                <w:szCs w:val="20"/>
              </w:rPr>
            </w:pPr>
          </w:p>
        </w:tc>
      </w:tr>
    </w:tbl>
    <w:p w:rsidR="00EB1811" w:rsidRPr="00C3459A" w:rsidRDefault="00EB1811" w:rsidP="008A2515">
      <w:pPr>
        <w:pStyle w:val="provvr0"/>
        <w:spacing w:after="0"/>
        <w:ind w:left="360"/>
        <w:rPr>
          <w:rFonts w:ascii="Book Antiqua" w:hAnsi="Book Antiqua" w:cs="Book Antiqua"/>
          <w:sz w:val="20"/>
          <w:szCs w:val="20"/>
        </w:rPr>
      </w:pPr>
    </w:p>
    <w:tbl>
      <w:tblPr>
        <w:tblW w:w="50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5104"/>
      </w:tblGrid>
      <w:tr w:rsidR="00EB1811" w:rsidRPr="009B1BAC">
        <w:tc>
          <w:tcPr>
            <w:tcW w:w="2456" w:type="pct"/>
          </w:tcPr>
          <w:p w:rsidR="00EB1811" w:rsidRPr="009D1475" w:rsidRDefault="00EB1811" w:rsidP="009D1475">
            <w:pPr>
              <w:jc w:val="both"/>
              <w:rPr>
                <w:rFonts w:ascii="Book Antiqua" w:hAnsi="Book Antiqua" w:cs="Book Antiqua"/>
                <w:i/>
                <w:iCs/>
                <w:sz w:val="20"/>
                <w:szCs w:val="20"/>
              </w:rPr>
            </w:pPr>
            <w:r w:rsidRPr="009D1475">
              <w:rPr>
                <w:rFonts w:ascii="Book Antiqua" w:hAnsi="Book Antiqua" w:cs="Book Antiqua"/>
                <w:i/>
                <w:iCs/>
                <w:sz w:val="20"/>
                <w:szCs w:val="20"/>
              </w:rPr>
              <w:t xml:space="preserve">Elementi di valutazione </w:t>
            </w:r>
          </w:p>
        </w:tc>
        <w:tc>
          <w:tcPr>
            <w:tcW w:w="2544" w:type="pct"/>
          </w:tcPr>
          <w:p w:rsidR="00EB1811" w:rsidRPr="009D1475" w:rsidRDefault="00EB1811" w:rsidP="009D1475">
            <w:pPr>
              <w:jc w:val="center"/>
              <w:rPr>
                <w:rFonts w:ascii="Book Antiqua" w:hAnsi="Book Antiqua" w:cs="Book Antiqua"/>
                <w:i/>
                <w:iCs/>
                <w:sz w:val="20"/>
                <w:szCs w:val="20"/>
              </w:rPr>
            </w:pPr>
            <w:r w:rsidRPr="009D1475">
              <w:rPr>
                <w:rFonts w:ascii="Book Antiqua" w:hAnsi="Book Antiqua" w:cs="Book Antiqua"/>
                <w:i/>
                <w:iCs/>
                <w:sz w:val="20"/>
                <w:szCs w:val="20"/>
              </w:rPr>
              <w:t>Punteggio</w:t>
            </w:r>
          </w:p>
        </w:tc>
      </w:tr>
      <w:tr w:rsidR="00EB1811" w:rsidRPr="00E126C6">
        <w:tc>
          <w:tcPr>
            <w:tcW w:w="2456" w:type="pct"/>
          </w:tcPr>
          <w:p w:rsidR="00EB1811" w:rsidRPr="009D1475" w:rsidRDefault="00EB1811" w:rsidP="009D1475">
            <w:pPr>
              <w:jc w:val="both"/>
              <w:rPr>
                <w:rFonts w:ascii="Book Antiqua" w:hAnsi="Book Antiqua" w:cs="Book Antiqua"/>
                <w:sz w:val="20"/>
                <w:szCs w:val="20"/>
              </w:rPr>
            </w:pPr>
            <w:r w:rsidRPr="009D1475">
              <w:rPr>
                <w:rFonts w:ascii="Book Antiqua" w:hAnsi="Book Antiqua" w:cs="Book Antiqua"/>
                <w:sz w:val="20"/>
                <w:szCs w:val="20"/>
              </w:rPr>
              <w:t>Collaborazione</w:t>
            </w:r>
          </w:p>
        </w:tc>
        <w:tc>
          <w:tcPr>
            <w:tcW w:w="2544" w:type="pct"/>
          </w:tcPr>
          <w:p w:rsidR="00EB1811" w:rsidRPr="009D1475" w:rsidRDefault="00EB1811" w:rsidP="009D1475">
            <w:pPr>
              <w:jc w:val="center"/>
              <w:rPr>
                <w:rFonts w:ascii="Book Antiqua" w:hAnsi="Book Antiqua" w:cs="Book Antiqua"/>
                <w:sz w:val="20"/>
                <w:szCs w:val="20"/>
              </w:rPr>
            </w:pPr>
            <w:r w:rsidRPr="009D1475">
              <w:rPr>
                <w:rFonts w:ascii="Book Antiqua" w:hAnsi="Book Antiqua" w:cs="Book Antiqua"/>
                <w:sz w:val="20"/>
                <w:szCs w:val="20"/>
              </w:rPr>
              <w:t>_____/20</w:t>
            </w:r>
          </w:p>
        </w:tc>
      </w:tr>
      <w:tr w:rsidR="00EB1811" w:rsidRPr="00E126C6">
        <w:tc>
          <w:tcPr>
            <w:tcW w:w="2456" w:type="pct"/>
          </w:tcPr>
          <w:p w:rsidR="00EB1811" w:rsidRPr="009D1475" w:rsidRDefault="00EB1811" w:rsidP="009D1475">
            <w:pPr>
              <w:jc w:val="both"/>
              <w:rPr>
                <w:rFonts w:ascii="Book Antiqua" w:hAnsi="Book Antiqua" w:cs="Book Antiqua"/>
                <w:sz w:val="20"/>
                <w:szCs w:val="20"/>
              </w:rPr>
            </w:pPr>
            <w:r w:rsidRPr="009D1475">
              <w:rPr>
                <w:rFonts w:ascii="Book Antiqua" w:hAnsi="Book Antiqua" w:cs="Book Antiqua"/>
                <w:sz w:val="20"/>
                <w:szCs w:val="20"/>
              </w:rPr>
              <w:t>Assistenza</w:t>
            </w:r>
          </w:p>
        </w:tc>
        <w:tc>
          <w:tcPr>
            <w:tcW w:w="2544" w:type="pct"/>
          </w:tcPr>
          <w:p w:rsidR="00EB1811" w:rsidRPr="009D1475" w:rsidRDefault="00EB1811" w:rsidP="009D1475">
            <w:pPr>
              <w:jc w:val="center"/>
              <w:rPr>
                <w:rFonts w:ascii="Book Antiqua" w:hAnsi="Book Antiqua" w:cs="Book Antiqua"/>
                <w:sz w:val="20"/>
                <w:szCs w:val="20"/>
              </w:rPr>
            </w:pPr>
            <w:r w:rsidRPr="009D1475">
              <w:rPr>
                <w:rFonts w:ascii="Book Antiqua" w:hAnsi="Book Antiqua" w:cs="Book Antiqua"/>
                <w:sz w:val="20"/>
                <w:szCs w:val="20"/>
              </w:rPr>
              <w:t>_____/20</w:t>
            </w:r>
          </w:p>
        </w:tc>
      </w:tr>
      <w:tr w:rsidR="00EB1811" w:rsidRPr="00E126C6">
        <w:tc>
          <w:tcPr>
            <w:tcW w:w="2456" w:type="pct"/>
          </w:tcPr>
          <w:p w:rsidR="00EB1811" w:rsidRPr="009D1475" w:rsidRDefault="00EB1811" w:rsidP="009D1475">
            <w:pPr>
              <w:jc w:val="both"/>
              <w:rPr>
                <w:rFonts w:ascii="Book Antiqua" w:hAnsi="Book Antiqua" w:cs="Book Antiqua"/>
                <w:sz w:val="20"/>
                <w:szCs w:val="20"/>
              </w:rPr>
            </w:pPr>
            <w:r w:rsidRPr="009D1475">
              <w:rPr>
                <w:rFonts w:ascii="Book Antiqua" w:hAnsi="Book Antiqua" w:cs="Book Antiqua"/>
                <w:sz w:val="20"/>
                <w:szCs w:val="20"/>
              </w:rPr>
              <w:t>Partecipazione Consiglio e Giunta</w:t>
            </w:r>
          </w:p>
        </w:tc>
        <w:tc>
          <w:tcPr>
            <w:tcW w:w="2544" w:type="pct"/>
          </w:tcPr>
          <w:p w:rsidR="00EB1811" w:rsidRPr="009D1475" w:rsidRDefault="00EB1811" w:rsidP="009D1475">
            <w:pPr>
              <w:jc w:val="center"/>
              <w:rPr>
                <w:rFonts w:ascii="Book Antiqua" w:hAnsi="Book Antiqua" w:cs="Book Antiqua"/>
                <w:sz w:val="20"/>
                <w:szCs w:val="20"/>
              </w:rPr>
            </w:pPr>
            <w:r w:rsidRPr="009D1475">
              <w:rPr>
                <w:rFonts w:ascii="Book Antiqua" w:hAnsi="Book Antiqua" w:cs="Book Antiqua"/>
                <w:sz w:val="20"/>
                <w:szCs w:val="20"/>
              </w:rPr>
              <w:t>_____/20</w:t>
            </w:r>
          </w:p>
        </w:tc>
      </w:tr>
      <w:tr w:rsidR="00EB1811" w:rsidRPr="00E126C6">
        <w:tc>
          <w:tcPr>
            <w:tcW w:w="2456" w:type="pct"/>
          </w:tcPr>
          <w:p w:rsidR="00EB1811" w:rsidRPr="009D1475" w:rsidRDefault="00EB1811" w:rsidP="009D1475">
            <w:pPr>
              <w:jc w:val="both"/>
              <w:rPr>
                <w:rFonts w:ascii="Book Antiqua" w:hAnsi="Book Antiqua" w:cs="Book Antiqua"/>
                <w:sz w:val="20"/>
                <w:szCs w:val="20"/>
              </w:rPr>
            </w:pPr>
            <w:r w:rsidRPr="009D1475">
              <w:rPr>
                <w:rFonts w:ascii="Book Antiqua" w:hAnsi="Book Antiqua" w:cs="Book Antiqua"/>
                <w:sz w:val="20"/>
                <w:szCs w:val="20"/>
              </w:rPr>
              <w:t>Altre funzioni assegnate</w:t>
            </w:r>
          </w:p>
        </w:tc>
        <w:tc>
          <w:tcPr>
            <w:tcW w:w="2544" w:type="pct"/>
          </w:tcPr>
          <w:p w:rsidR="00EB1811" w:rsidRPr="009D1475" w:rsidRDefault="00EB1811" w:rsidP="009D1475">
            <w:pPr>
              <w:jc w:val="center"/>
              <w:rPr>
                <w:rFonts w:ascii="Book Antiqua" w:hAnsi="Book Antiqua" w:cs="Book Antiqua"/>
                <w:sz w:val="20"/>
                <w:szCs w:val="20"/>
              </w:rPr>
            </w:pPr>
            <w:r w:rsidRPr="009D1475">
              <w:rPr>
                <w:rFonts w:ascii="Book Antiqua" w:hAnsi="Book Antiqua" w:cs="Book Antiqua"/>
                <w:sz w:val="20"/>
                <w:szCs w:val="20"/>
              </w:rPr>
              <w:t>_____/20</w:t>
            </w:r>
          </w:p>
        </w:tc>
      </w:tr>
      <w:tr w:rsidR="00EB1811" w:rsidRPr="00E126C6">
        <w:tc>
          <w:tcPr>
            <w:tcW w:w="2456" w:type="pct"/>
          </w:tcPr>
          <w:p w:rsidR="00EB1811" w:rsidRPr="009D1475" w:rsidRDefault="00EB1811" w:rsidP="009D1475">
            <w:pPr>
              <w:jc w:val="both"/>
              <w:rPr>
                <w:rFonts w:ascii="Book Antiqua" w:hAnsi="Book Antiqua" w:cs="Book Antiqua"/>
                <w:sz w:val="20"/>
                <w:szCs w:val="20"/>
              </w:rPr>
            </w:pPr>
            <w:r w:rsidRPr="009D1475">
              <w:rPr>
                <w:rFonts w:ascii="Book Antiqua" w:hAnsi="Book Antiqua" w:cs="Book Antiqua"/>
                <w:sz w:val="20"/>
                <w:szCs w:val="20"/>
              </w:rPr>
              <w:t>Rogito</w:t>
            </w:r>
          </w:p>
        </w:tc>
        <w:tc>
          <w:tcPr>
            <w:tcW w:w="2544" w:type="pct"/>
          </w:tcPr>
          <w:p w:rsidR="00EB1811" w:rsidRPr="009D1475" w:rsidRDefault="00EB1811" w:rsidP="009D1475">
            <w:pPr>
              <w:jc w:val="center"/>
              <w:rPr>
                <w:rFonts w:ascii="Book Antiqua" w:hAnsi="Book Antiqua" w:cs="Book Antiqua"/>
                <w:sz w:val="20"/>
                <w:szCs w:val="20"/>
              </w:rPr>
            </w:pPr>
            <w:r w:rsidRPr="009D1475">
              <w:rPr>
                <w:rFonts w:ascii="Book Antiqua" w:hAnsi="Book Antiqua" w:cs="Book Antiqua"/>
                <w:sz w:val="20"/>
                <w:szCs w:val="20"/>
              </w:rPr>
              <w:t>_____/20</w:t>
            </w:r>
          </w:p>
        </w:tc>
      </w:tr>
      <w:tr w:rsidR="00EB1811" w:rsidRPr="005D0153">
        <w:tc>
          <w:tcPr>
            <w:tcW w:w="2456" w:type="pct"/>
          </w:tcPr>
          <w:p w:rsidR="00EB1811" w:rsidRPr="009D1475" w:rsidRDefault="00EB1811" w:rsidP="009D1475">
            <w:pPr>
              <w:jc w:val="both"/>
              <w:rPr>
                <w:rFonts w:ascii="Book Antiqua" w:hAnsi="Book Antiqua" w:cs="Book Antiqua"/>
                <w:b/>
                <w:bCs/>
                <w:sz w:val="20"/>
                <w:szCs w:val="20"/>
              </w:rPr>
            </w:pPr>
            <w:r w:rsidRPr="009D1475">
              <w:rPr>
                <w:rFonts w:ascii="Book Antiqua" w:hAnsi="Book Antiqua" w:cs="Book Antiqua"/>
                <w:b/>
                <w:bCs/>
                <w:sz w:val="20"/>
                <w:szCs w:val="20"/>
              </w:rPr>
              <w:t xml:space="preserve">Totale punteggio: </w:t>
            </w:r>
          </w:p>
          <w:p w:rsidR="00EB1811" w:rsidRPr="009D1475" w:rsidRDefault="00EB1811" w:rsidP="009D1475">
            <w:pPr>
              <w:jc w:val="both"/>
              <w:rPr>
                <w:rFonts w:ascii="Book Antiqua" w:hAnsi="Book Antiqua" w:cs="Book Antiqua"/>
                <w:b/>
                <w:bCs/>
                <w:sz w:val="20"/>
                <w:szCs w:val="20"/>
              </w:rPr>
            </w:pPr>
          </w:p>
        </w:tc>
        <w:tc>
          <w:tcPr>
            <w:tcW w:w="2544" w:type="pct"/>
          </w:tcPr>
          <w:p w:rsidR="00EB1811" w:rsidRPr="009D1475" w:rsidRDefault="00EB1811" w:rsidP="009D1475">
            <w:pPr>
              <w:jc w:val="center"/>
              <w:rPr>
                <w:rFonts w:ascii="Book Antiqua" w:hAnsi="Book Antiqua" w:cs="Book Antiqua"/>
                <w:b/>
                <w:bCs/>
                <w:sz w:val="20"/>
                <w:szCs w:val="20"/>
              </w:rPr>
            </w:pPr>
            <w:r w:rsidRPr="009D1475">
              <w:rPr>
                <w:rFonts w:ascii="Book Antiqua" w:hAnsi="Book Antiqua" w:cs="Book Antiqua"/>
                <w:b/>
                <w:bCs/>
                <w:sz w:val="20"/>
                <w:szCs w:val="20"/>
              </w:rPr>
              <w:t>_____/100</w:t>
            </w:r>
          </w:p>
        </w:tc>
      </w:tr>
    </w:tbl>
    <w:p w:rsidR="00EB1811" w:rsidRPr="000560EE" w:rsidRDefault="00EB1811" w:rsidP="00CD3CB6">
      <w:pPr>
        <w:jc w:val="both"/>
        <w:rPr>
          <w:rFonts w:ascii="Book Antiqua" w:hAnsi="Book Antiqua" w:cs="Book Antiqua"/>
        </w:rPr>
      </w:pPr>
    </w:p>
    <w:p w:rsidR="00EB1811" w:rsidRPr="000560EE" w:rsidRDefault="00EB1811" w:rsidP="00CD3CB6">
      <w:pPr>
        <w:jc w:val="both"/>
        <w:rPr>
          <w:rFonts w:ascii="Book Antiqua" w:hAnsi="Book Antiqua" w:cs="Book Antiqua"/>
        </w:rPr>
      </w:pPr>
      <w:r>
        <w:rPr>
          <w:rFonts w:ascii="Book Antiqua" w:hAnsi="Book Antiqua" w:cs="Book Antiqua"/>
        </w:rPr>
        <w:t xml:space="preserve">3. </w:t>
      </w:r>
      <w:r w:rsidRPr="000560EE">
        <w:rPr>
          <w:rFonts w:ascii="Book Antiqua" w:hAnsi="Book Antiqua" w:cs="Book Antiqua"/>
        </w:rPr>
        <w:t xml:space="preserve">La valutazione finale è effettuata entro il mese di marzo dell'anno successivo a quello oggetto della valutazione sulla base degli elementi acquisiti in corso dell'anno.  </w:t>
      </w:r>
    </w:p>
    <w:p w:rsidR="00EB1811" w:rsidRPr="000560EE" w:rsidRDefault="00EB1811" w:rsidP="00CD3CB6">
      <w:pPr>
        <w:jc w:val="both"/>
        <w:rPr>
          <w:rFonts w:ascii="Book Antiqua" w:hAnsi="Book Antiqua" w:cs="Book Antiqua"/>
        </w:rPr>
      </w:pPr>
      <w:r>
        <w:rPr>
          <w:rFonts w:ascii="Book Antiqua" w:hAnsi="Book Antiqua" w:cs="Book Antiqua"/>
        </w:rPr>
        <w:t xml:space="preserve">4. </w:t>
      </w:r>
      <w:r w:rsidRPr="000560EE">
        <w:rPr>
          <w:rFonts w:ascii="Book Antiqua" w:hAnsi="Book Antiqua" w:cs="Book Antiqua"/>
        </w:rPr>
        <w:t xml:space="preserve">La retribuzione di risultato è conseguenza del punteggio complessivo ottenuto sommando i punteggi ottenuti in riferimento alle singole funzioni svolte (punteggio massimo realizzabile pari a 100), ed è attribuita secondo le percentuali di seguito indicate: </w:t>
      </w:r>
    </w:p>
    <w:p w:rsidR="00EB1811" w:rsidRPr="000560EE" w:rsidRDefault="00EB1811" w:rsidP="00CD3CB6">
      <w:pPr>
        <w:jc w:val="both"/>
        <w:rPr>
          <w:rFonts w:ascii="Book Antiqua" w:hAnsi="Book Antiqua" w:cs="Book Antiqua"/>
        </w:rPr>
      </w:pPr>
      <w:r w:rsidRPr="000560EE">
        <w:rPr>
          <w:rFonts w:ascii="Book Antiqua" w:hAnsi="Book Antiqua" w:cs="Book Antiqua"/>
        </w:rPr>
        <w:t xml:space="preserve">• fino a 59 punti = valutazione negativa - nessuna retribuzione </w:t>
      </w:r>
    </w:p>
    <w:p w:rsidR="00EB1811" w:rsidRDefault="00EB1811" w:rsidP="00CD3CB6">
      <w:pPr>
        <w:jc w:val="both"/>
        <w:rPr>
          <w:rFonts w:ascii="Book Antiqua" w:hAnsi="Book Antiqua" w:cs="Book Antiqua"/>
        </w:rPr>
      </w:pPr>
      <w:r w:rsidRPr="000560EE">
        <w:rPr>
          <w:rFonts w:ascii="Book Antiqua" w:hAnsi="Book Antiqua" w:cs="Book Antiqua"/>
        </w:rPr>
        <w:t xml:space="preserve">•da 60 a 69 punti = 70% della </w:t>
      </w:r>
      <w:r>
        <w:rPr>
          <w:rFonts w:ascii="Book Antiqua" w:hAnsi="Book Antiqua" w:cs="Book Antiqua"/>
        </w:rPr>
        <w:t>misura massima della retribuzione di risultato fissata dai CCNL vigenti</w:t>
      </w:r>
    </w:p>
    <w:p w:rsidR="00EB1811" w:rsidRPr="000560EE" w:rsidRDefault="00EB1811" w:rsidP="00CD3CB6">
      <w:pPr>
        <w:jc w:val="both"/>
        <w:rPr>
          <w:rFonts w:ascii="Book Antiqua" w:hAnsi="Book Antiqua" w:cs="Book Antiqua"/>
        </w:rPr>
      </w:pPr>
      <w:r w:rsidRPr="000560EE">
        <w:rPr>
          <w:rFonts w:ascii="Book Antiqua" w:hAnsi="Book Antiqua" w:cs="Book Antiqua"/>
        </w:rPr>
        <w:t xml:space="preserve">•da 70 a 79 punti = 80% della retribuzione </w:t>
      </w:r>
    </w:p>
    <w:p w:rsidR="00EB1811" w:rsidRPr="000560EE" w:rsidRDefault="00EB1811" w:rsidP="00CD3CB6">
      <w:pPr>
        <w:jc w:val="both"/>
        <w:rPr>
          <w:rFonts w:ascii="Book Antiqua" w:hAnsi="Book Antiqua" w:cs="Book Antiqua"/>
        </w:rPr>
      </w:pPr>
      <w:r w:rsidRPr="000560EE">
        <w:rPr>
          <w:rFonts w:ascii="Book Antiqua" w:hAnsi="Book Antiqua" w:cs="Book Antiqua"/>
        </w:rPr>
        <w:t xml:space="preserve">•da 80 a 89 punti = 90% della retribuzione </w:t>
      </w:r>
    </w:p>
    <w:p w:rsidR="00EB1811" w:rsidRPr="000560EE" w:rsidRDefault="00EB1811" w:rsidP="00CD3CB6">
      <w:pPr>
        <w:jc w:val="both"/>
        <w:rPr>
          <w:rFonts w:ascii="Book Antiqua" w:hAnsi="Book Antiqua" w:cs="Book Antiqua"/>
        </w:rPr>
      </w:pPr>
      <w:r w:rsidRPr="000560EE">
        <w:rPr>
          <w:rFonts w:ascii="Book Antiqua" w:hAnsi="Book Antiqua" w:cs="Book Antiqua"/>
        </w:rPr>
        <w:t>•da 90 a 100 punti = 100% della retribuzione</w:t>
      </w:r>
      <w:r>
        <w:rPr>
          <w:rFonts w:ascii="Book Antiqua" w:hAnsi="Book Antiqua" w:cs="Book Antiqua"/>
        </w:rPr>
        <w:t>.</w:t>
      </w:r>
      <w:r w:rsidRPr="000560EE">
        <w:rPr>
          <w:rFonts w:ascii="Book Antiqua" w:hAnsi="Book Antiqua" w:cs="Book Antiqua"/>
        </w:rPr>
        <w:t xml:space="preserve"> </w:t>
      </w:r>
    </w:p>
    <w:sectPr w:rsidR="00EB1811" w:rsidRPr="000560EE" w:rsidSect="007E65A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811" w:rsidRDefault="00EB1811" w:rsidP="00451BD7">
      <w:r>
        <w:separator/>
      </w:r>
    </w:p>
  </w:endnote>
  <w:endnote w:type="continuationSeparator" w:id="0">
    <w:p w:rsidR="00EB1811" w:rsidRDefault="00EB1811" w:rsidP="00451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11" w:rsidRDefault="00EB1811">
    <w:pPr>
      <w:pStyle w:val="Footer"/>
      <w:jc w:val="center"/>
    </w:pPr>
    <w:fldSimple w:instr="PAGE   \* MERGEFORMAT">
      <w:r>
        <w:rPr>
          <w:noProof/>
        </w:rPr>
        <w:t>1</w:t>
      </w:r>
    </w:fldSimple>
  </w:p>
  <w:p w:rsidR="00EB1811" w:rsidRDefault="00EB1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811" w:rsidRDefault="00EB1811" w:rsidP="00451BD7">
      <w:r>
        <w:separator/>
      </w:r>
    </w:p>
  </w:footnote>
  <w:footnote w:type="continuationSeparator" w:id="0">
    <w:p w:rsidR="00EB1811" w:rsidRDefault="00EB1811" w:rsidP="00451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11" w:rsidRDefault="00EB18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A49"/>
    <w:multiLevelType w:val="hybridMultilevel"/>
    <w:tmpl w:val="61708B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D466367"/>
    <w:multiLevelType w:val="hybridMultilevel"/>
    <w:tmpl w:val="2AEE4DB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11B6462"/>
    <w:multiLevelType w:val="hybridMultilevel"/>
    <w:tmpl w:val="027CD1A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34B5848"/>
    <w:multiLevelType w:val="hybridMultilevel"/>
    <w:tmpl w:val="4C1E71A8"/>
    <w:lvl w:ilvl="0" w:tplc="08A04F86">
      <w:start w:val="3"/>
      <w:numFmt w:val="bullet"/>
      <w:lvlText w:val="-"/>
      <w:lvlJc w:val="left"/>
      <w:pPr>
        <w:ind w:left="720" w:hanging="360"/>
      </w:pPr>
      <w:rPr>
        <w:rFonts w:ascii="Book Antiqua" w:eastAsia="Times New Roman" w:hAnsi="Book Antiqu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18AD4AE1"/>
    <w:multiLevelType w:val="hybridMultilevel"/>
    <w:tmpl w:val="CFD01DFE"/>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8C32D7F"/>
    <w:multiLevelType w:val="hybridMultilevel"/>
    <w:tmpl w:val="1B8E963C"/>
    <w:lvl w:ilvl="0" w:tplc="19A0623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905116C"/>
    <w:multiLevelType w:val="hybridMultilevel"/>
    <w:tmpl w:val="DEF4B50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1B56582B"/>
    <w:multiLevelType w:val="hybridMultilevel"/>
    <w:tmpl w:val="4A62E2D6"/>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1FC621D2"/>
    <w:multiLevelType w:val="hybridMultilevel"/>
    <w:tmpl w:val="5942B92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1D77AB2"/>
    <w:multiLevelType w:val="hybridMultilevel"/>
    <w:tmpl w:val="B28657B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22AF4ECC"/>
    <w:multiLevelType w:val="hybridMultilevel"/>
    <w:tmpl w:val="2AEE4DB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87A7D27"/>
    <w:multiLevelType w:val="hybridMultilevel"/>
    <w:tmpl w:val="185E384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28F33A18"/>
    <w:multiLevelType w:val="hybridMultilevel"/>
    <w:tmpl w:val="1A7C5C5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2C7549FA"/>
    <w:multiLevelType w:val="hybridMultilevel"/>
    <w:tmpl w:val="A63CDF58"/>
    <w:lvl w:ilvl="0" w:tplc="31D6624E">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4">
    <w:nsid w:val="330874F5"/>
    <w:multiLevelType w:val="hybridMultilevel"/>
    <w:tmpl w:val="C08C5A4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FE2109D"/>
    <w:multiLevelType w:val="hybridMultilevel"/>
    <w:tmpl w:val="25685BD0"/>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6">
    <w:nsid w:val="4AD63F66"/>
    <w:multiLevelType w:val="hybridMultilevel"/>
    <w:tmpl w:val="785002B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576F15D5"/>
    <w:multiLevelType w:val="hybridMultilevel"/>
    <w:tmpl w:val="8ADC88EC"/>
    <w:lvl w:ilvl="0" w:tplc="B8A4EF14">
      <w:start w:val="3"/>
      <w:numFmt w:val="bullet"/>
      <w:lvlText w:val="-"/>
      <w:lvlJc w:val="left"/>
      <w:pPr>
        <w:ind w:left="720" w:hanging="360"/>
      </w:pPr>
      <w:rPr>
        <w:rFonts w:ascii="Book Antiqua" w:eastAsia="Times New Roman" w:hAnsi="Book Antiqua"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5ABF0D5C"/>
    <w:multiLevelType w:val="hybridMultilevel"/>
    <w:tmpl w:val="B8DA297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63E75F05"/>
    <w:multiLevelType w:val="hybridMultilevel"/>
    <w:tmpl w:val="34B8C23E"/>
    <w:lvl w:ilvl="0" w:tplc="31D6624E">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0">
    <w:nsid w:val="65052B7A"/>
    <w:multiLevelType w:val="hybridMultilevel"/>
    <w:tmpl w:val="7EE48EA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6DEF352A"/>
    <w:multiLevelType w:val="hybridMultilevel"/>
    <w:tmpl w:val="30CA25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6E4765DB"/>
    <w:multiLevelType w:val="hybridMultilevel"/>
    <w:tmpl w:val="000E8044"/>
    <w:lvl w:ilvl="0" w:tplc="A1A0EBBA">
      <w:numFmt w:val="bullet"/>
      <w:lvlText w:val="-"/>
      <w:lvlJc w:val="left"/>
      <w:pPr>
        <w:ind w:left="720" w:hanging="360"/>
      </w:pPr>
      <w:rPr>
        <w:rFonts w:ascii="Book Antiqua" w:eastAsia="Times New Roman" w:hAnsi="Book Antiqu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73457213"/>
    <w:multiLevelType w:val="hybridMultilevel"/>
    <w:tmpl w:val="F6F0EB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7CF75353"/>
    <w:multiLevelType w:val="hybridMultilevel"/>
    <w:tmpl w:val="B170B73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5">
    <w:nsid w:val="7DE2244D"/>
    <w:multiLevelType w:val="hybridMultilevel"/>
    <w:tmpl w:val="CA0CDB00"/>
    <w:lvl w:ilvl="0" w:tplc="82E6256A">
      <w:numFmt w:val="bullet"/>
      <w:lvlText w:val="-"/>
      <w:lvlJc w:val="left"/>
      <w:pPr>
        <w:ind w:left="720" w:hanging="360"/>
      </w:pPr>
      <w:rPr>
        <w:rFonts w:ascii="Book Antiqua" w:eastAsia="Times New Roman" w:hAnsi="Book Antiqu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0"/>
  </w:num>
  <w:num w:numId="10">
    <w:abstractNumId w:val="5"/>
  </w:num>
  <w:num w:numId="11">
    <w:abstractNumId w:val="7"/>
  </w:num>
  <w:num w:numId="12">
    <w:abstractNumId w:val="10"/>
  </w:num>
  <w:num w:numId="13">
    <w:abstractNumId w:val="22"/>
  </w:num>
  <w:num w:numId="14">
    <w:abstractNumId w:val="16"/>
  </w:num>
  <w:num w:numId="15">
    <w:abstractNumId w:val="8"/>
  </w:num>
  <w:num w:numId="16">
    <w:abstractNumId w:val="9"/>
  </w:num>
  <w:num w:numId="17">
    <w:abstractNumId w:val="24"/>
  </w:num>
  <w:num w:numId="18">
    <w:abstractNumId w:val="13"/>
  </w:num>
  <w:num w:numId="19">
    <w:abstractNumId w:val="19"/>
  </w:num>
  <w:num w:numId="20">
    <w:abstractNumId w:val="17"/>
  </w:num>
  <w:num w:numId="21">
    <w:abstractNumId w:val="3"/>
  </w:num>
  <w:num w:numId="22">
    <w:abstractNumId w:val="2"/>
  </w:num>
  <w:num w:numId="23">
    <w:abstractNumId w:val="6"/>
  </w:num>
  <w:num w:numId="24">
    <w:abstractNumId w:val="11"/>
  </w:num>
  <w:num w:numId="25">
    <w:abstractNumId w:val="18"/>
  </w:num>
  <w:num w:numId="26">
    <w:abstractNumId w:val="23"/>
  </w:num>
  <w:num w:numId="27">
    <w:abstractNumId w:val="12"/>
  </w:num>
  <w:num w:numId="28">
    <w:abstractNumId w:val="15"/>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49A"/>
    <w:rsid w:val="0000660E"/>
    <w:rsid w:val="000239A1"/>
    <w:rsid w:val="0002626E"/>
    <w:rsid w:val="00055D58"/>
    <w:rsid w:val="000560EE"/>
    <w:rsid w:val="00057EA7"/>
    <w:rsid w:val="000659E8"/>
    <w:rsid w:val="000824C6"/>
    <w:rsid w:val="00082DB0"/>
    <w:rsid w:val="00094C29"/>
    <w:rsid w:val="000A54DB"/>
    <w:rsid w:val="000B06BC"/>
    <w:rsid w:val="000B13B9"/>
    <w:rsid w:val="000B6440"/>
    <w:rsid w:val="000C03FD"/>
    <w:rsid w:val="000C2C1C"/>
    <w:rsid w:val="000D32B4"/>
    <w:rsid w:val="000D48FA"/>
    <w:rsid w:val="000E54F4"/>
    <w:rsid w:val="000E7499"/>
    <w:rsid w:val="000F2239"/>
    <w:rsid w:val="000F5A9B"/>
    <w:rsid w:val="00100FD3"/>
    <w:rsid w:val="001045F8"/>
    <w:rsid w:val="00111187"/>
    <w:rsid w:val="001149CC"/>
    <w:rsid w:val="0012672D"/>
    <w:rsid w:val="00126F14"/>
    <w:rsid w:val="00134188"/>
    <w:rsid w:val="001427A2"/>
    <w:rsid w:val="00153B44"/>
    <w:rsid w:val="0016181D"/>
    <w:rsid w:val="00161889"/>
    <w:rsid w:val="001631BB"/>
    <w:rsid w:val="001B0546"/>
    <w:rsid w:val="001B3E97"/>
    <w:rsid w:val="001C0230"/>
    <w:rsid w:val="001D6F23"/>
    <w:rsid w:val="00200AE0"/>
    <w:rsid w:val="00212DB7"/>
    <w:rsid w:val="00214D25"/>
    <w:rsid w:val="00216C62"/>
    <w:rsid w:val="00217DF1"/>
    <w:rsid w:val="00232D0D"/>
    <w:rsid w:val="002600FF"/>
    <w:rsid w:val="00261B63"/>
    <w:rsid w:val="00280F41"/>
    <w:rsid w:val="00283A8C"/>
    <w:rsid w:val="0028706E"/>
    <w:rsid w:val="00287761"/>
    <w:rsid w:val="002A0B92"/>
    <w:rsid w:val="002A4D8E"/>
    <w:rsid w:val="002B0E75"/>
    <w:rsid w:val="002B65B1"/>
    <w:rsid w:val="002C0D94"/>
    <w:rsid w:val="002F52EA"/>
    <w:rsid w:val="003002A2"/>
    <w:rsid w:val="00321A4A"/>
    <w:rsid w:val="0032714E"/>
    <w:rsid w:val="00342271"/>
    <w:rsid w:val="003472EC"/>
    <w:rsid w:val="00371666"/>
    <w:rsid w:val="0038747B"/>
    <w:rsid w:val="00390BAC"/>
    <w:rsid w:val="0039495D"/>
    <w:rsid w:val="003A32E0"/>
    <w:rsid w:val="003A54E2"/>
    <w:rsid w:val="003C13ED"/>
    <w:rsid w:val="003C3C83"/>
    <w:rsid w:val="003E1D84"/>
    <w:rsid w:val="003F1413"/>
    <w:rsid w:val="00402FA8"/>
    <w:rsid w:val="00405926"/>
    <w:rsid w:val="004079E2"/>
    <w:rsid w:val="00420E13"/>
    <w:rsid w:val="00424561"/>
    <w:rsid w:val="0044470A"/>
    <w:rsid w:val="00447E48"/>
    <w:rsid w:val="004508C8"/>
    <w:rsid w:val="00451BD7"/>
    <w:rsid w:val="00460249"/>
    <w:rsid w:val="00475924"/>
    <w:rsid w:val="004760B3"/>
    <w:rsid w:val="00476E39"/>
    <w:rsid w:val="0048760D"/>
    <w:rsid w:val="00497896"/>
    <w:rsid w:val="004B2089"/>
    <w:rsid w:val="004B6E76"/>
    <w:rsid w:val="004D0BCF"/>
    <w:rsid w:val="004D6373"/>
    <w:rsid w:val="004D670E"/>
    <w:rsid w:val="004F0719"/>
    <w:rsid w:val="004F16BA"/>
    <w:rsid w:val="004F59DC"/>
    <w:rsid w:val="00527EC3"/>
    <w:rsid w:val="00530275"/>
    <w:rsid w:val="00532BD1"/>
    <w:rsid w:val="00550062"/>
    <w:rsid w:val="00550A81"/>
    <w:rsid w:val="00551747"/>
    <w:rsid w:val="00551C80"/>
    <w:rsid w:val="0055458D"/>
    <w:rsid w:val="005575F1"/>
    <w:rsid w:val="0056239D"/>
    <w:rsid w:val="00590E60"/>
    <w:rsid w:val="00591CE9"/>
    <w:rsid w:val="00592909"/>
    <w:rsid w:val="00597B4D"/>
    <w:rsid w:val="005B3AD8"/>
    <w:rsid w:val="005B6FB7"/>
    <w:rsid w:val="005D0153"/>
    <w:rsid w:val="005D0BF3"/>
    <w:rsid w:val="005E4051"/>
    <w:rsid w:val="005F48B0"/>
    <w:rsid w:val="005F680F"/>
    <w:rsid w:val="005F7B54"/>
    <w:rsid w:val="00601E77"/>
    <w:rsid w:val="00623053"/>
    <w:rsid w:val="00623AF4"/>
    <w:rsid w:val="00632A9F"/>
    <w:rsid w:val="006458E6"/>
    <w:rsid w:val="00652A55"/>
    <w:rsid w:val="00672E80"/>
    <w:rsid w:val="006753D1"/>
    <w:rsid w:val="00675B6F"/>
    <w:rsid w:val="006B099A"/>
    <w:rsid w:val="006B1B8D"/>
    <w:rsid w:val="006B1F86"/>
    <w:rsid w:val="006B295F"/>
    <w:rsid w:val="006E134A"/>
    <w:rsid w:val="006F32F1"/>
    <w:rsid w:val="006F6438"/>
    <w:rsid w:val="006F70A3"/>
    <w:rsid w:val="00711EB5"/>
    <w:rsid w:val="0071705B"/>
    <w:rsid w:val="00733E94"/>
    <w:rsid w:val="00734A62"/>
    <w:rsid w:val="00761ECA"/>
    <w:rsid w:val="00773F8D"/>
    <w:rsid w:val="00784535"/>
    <w:rsid w:val="00787439"/>
    <w:rsid w:val="007913A1"/>
    <w:rsid w:val="00791FD4"/>
    <w:rsid w:val="00792218"/>
    <w:rsid w:val="00792AAA"/>
    <w:rsid w:val="00797E0C"/>
    <w:rsid w:val="007A6A7A"/>
    <w:rsid w:val="007C317E"/>
    <w:rsid w:val="007D0F30"/>
    <w:rsid w:val="007D6ADF"/>
    <w:rsid w:val="007E65AE"/>
    <w:rsid w:val="007F0D51"/>
    <w:rsid w:val="008046B4"/>
    <w:rsid w:val="00807860"/>
    <w:rsid w:val="00832614"/>
    <w:rsid w:val="0083349B"/>
    <w:rsid w:val="008765FE"/>
    <w:rsid w:val="00893B6A"/>
    <w:rsid w:val="008A2515"/>
    <w:rsid w:val="008C6FBB"/>
    <w:rsid w:val="008D5EB7"/>
    <w:rsid w:val="00906262"/>
    <w:rsid w:val="00931BA6"/>
    <w:rsid w:val="00931EC6"/>
    <w:rsid w:val="00936650"/>
    <w:rsid w:val="0094044B"/>
    <w:rsid w:val="009471BB"/>
    <w:rsid w:val="009A1F66"/>
    <w:rsid w:val="009B1BAC"/>
    <w:rsid w:val="009C7AFE"/>
    <w:rsid w:val="009D1475"/>
    <w:rsid w:val="009D4862"/>
    <w:rsid w:val="009D549A"/>
    <w:rsid w:val="009F35D5"/>
    <w:rsid w:val="00A372B1"/>
    <w:rsid w:val="00A50903"/>
    <w:rsid w:val="00A52598"/>
    <w:rsid w:val="00A64663"/>
    <w:rsid w:val="00A71006"/>
    <w:rsid w:val="00A903A3"/>
    <w:rsid w:val="00A95EF1"/>
    <w:rsid w:val="00AA2EC5"/>
    <w:rsid w:val="00AA6851"/>
    <w:rsid w:val="00AB3760"/>
    <w:rsid w:val="00AB37FD"/>
    <w:rsid w:val="00AC15F7"/>
    <w:rsid w:val="00AE4934"/>
    <w:rsid w:val="00B02194"/>
    <w:rsid w:val="00B15906"/>
    <w:rsid w:val="00B20FAB"/>
    <w:rsid w:val="00B220F0"/>
    <w:rsid w:val="00B30EC6"/>
    <w:rsid w:val="00B32F7A"/>
    <w:rsid w:val="00B41178"/>
    <w:rsid w:val="00B4552F"/>
    <w:rsid w:val="00B55933"/>
    <w:rsid w:val="00B55DC9"/>
    <w:rsid w:val="00B626F1"/>
    <w:rsid w:val="00B66249"/>
    <w:rsid w:val="00B81D42"/>
    <w:rsid w:val="00B874AC"/>
    <w:rsid w:val="00B96D27"/>
    <w:rsid w:val="00BA1D51"/>
    <w:rsid w:val="00BA6210"/>
    <w:rsid w:val="00BC3C60"/>
    <w:rsid w:val="00BD6C4A"/>
    <w:rsid w:val="00BE331A"/>
    <w:rsid w:val="00BE681B"/>
    <w:rsid w:val="00C3459A"/>
    <w:rsid w:val="00C355D0"/>
    <w:rsid w:val="00C419D6"/>
    <w:rsid w:val="00C43D30"/>
    <w:rsid w:val="00C617D3"/>
    <w:rsid w:val="00C651E1"/>
    <w:rsid w:val="00C74C37"/>
    <w:rsid w:val="00C81C75"/>
    <w:rsid w:val="00C85FA5"/>
    <w:rsid w:val="00C94E92"/>
    <w:rsid w:val="00CA7595"/>
    <w:rsid w:val="00CC0AF4"/>
    <w:rsid w:val="00CD0EEB"/>
    <w:rsid w:val="00CD34C9"/>
    <w:rsid w:val="00CD3CB6"/>
    <w:rsid w:val="00CE5F32"/>
    <w:rsid w:val="00D06D2E"/>
    <w:rsid w:val="00D25CFD"/>
    <w:rsid w:val="00D47412"/>
    <w:rsid w:val="00D53BBA"/>
    <w:rsid w:val="00D61E1C"/>
    <w:rsid w:val="00D85CCA"/>
    <w:rsid w:val="00DD4205"/>
    <w:rsid w:val="00DE70A0"/>
    <w:rsid w:val="00DF2951"/>
    <w:rsid w:val="00DF66CD"/>
    <w:rsid w:val="00DF7D13"/>
    <w:rsid w:val="00E03BFE"/>
    <w:rsid w:val="00E126C6"/>
    <w:rsid w:val="00E15DFA"/>
    <w:rsid w:val="00E37CB2"/>
    <w:rsid w:val="00E46916"/>
    <w:rsid w:val="00E53647"/>
    <w:rsid w:val="00E62A83"/>
    <w:rsid w:val="00E62D7D"/>
    <w:rsid w:val="00E663A8"/>
    <w:rsid w:val="00E71C7D"/>
    <w:rsid w:val="00E93734"/>
    <w:rsid w:val="00E93931"/>
    <w:rsid w:val="00EB1811"/>
    <w:rsid w:val="00EB38FF"/>
    <w:rsid w:val="00EC0120"/>
    <w:rsid w:val="00EE0FF8"/>
    <w:rsid w:val="00EF5D90"/>
    <w:rsid w:val="00F022B9"/>
    <w:rsid w:val="00F13C25"/>
    <w:rsid w:val="00F24773"/>
    <w:rsid w:val="00F33459"/>
    <w:rsid w:val="00F40235"/>
    <w:rsid w:val="00F61797"/>
    <w:rsid w:val="00F73405"/>
    <w:rsid w:val="00F76432"/>
    <w:rsid w:val="00F85D08"/>
    <w:rsid w:val="00F91264"/>
    <w:rsid w:val="00FA67D7"/>
    <w:rsid w:val="00FB2BB3"/>
    <w:rsid w:val="00FD31F3"/>
    <w:rsid w:val="00FD48A3"/>
    <w:rsid w:val="00FD7502"/>
    <w:rsid w:val="00FE5B51"/>
    <w:rsid w:val="00FF16FC"/>
    <w:rsid w:val="00FF5085"/>
    <w:rsid w:val="00FF62D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20"/>
    <w:rPr>
      <w:rFonts w:ascii="Times" w:eastAsia="Times New Roman" w:hAnsi="Times" w:cs="Times"/>
      <w:sz w:val="24"/>
      <w:szCs w:val="24"/>
    </w:rPr>
  </w:style>
  <w:style w:type="paragraph" w:styleId="Heading1">
    <w:name w:val="heading 1"/>
    <w:basedOn w:val="Normal"/>
    <w:next w:val="Normal"/>
    <w:link w:val="Heading1Char"/>
    <w:uiPriority w:val="99"/>
    <w:qFormat/>
    <w:rsid w:val="00CD3CB6"/>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CD3CB6"/>
    <w:pPr>
      <w:keepNext/>
      <w:keepLines/>
      <w:spacing w:before="200"/>
      <w:outlineLvl w:val="1"/>
    </w:pPr>
    <w:rPr>
      <w:rFonts w:ascii="Cambria" w:hAnsi="Cambria" w:cs="Cambria"/>
      <w:b/>
      <w:bCs/>
      <w:color w:val="4F81BD"/>
      <w:sz w:val="26"/>
      <w:szCs w:val="26"/>
    </w:rPr>
  </w:style>
  <w:style w:type="paragraph" w:styleId="Heading9">
    <w:name w:val="heading 9"/>
    <w:basedOn w:val="Normal"/>
    <w:next w:val="Normal"/>
    <w:link w:val="Heading9Char"/>
    <w:uiPriority w:val="99"/>
    <w:qFormat/>
    <w:rsid w:val="00EC0120"/>
    <w:pPr>
      <w:keepNext/>
      <w:jc w:val="both"/>
      <w:outlineLvl w:val="8"/>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CB6"/>
    <w:rPr>
      <w:rFonts w:ascii="Cambria" w:hAnsi="Cambria" w:cs="Cambria"/>
      <w:b/>
      <w:bCs/>
      <w:color w:val="365F91"/>
      <w:sz w:val="28"/>
      <w:szCs w:val="28"/>
      <w:lang w:eastAsia="it-IT"/>
    </w:rPr>
  </w:style>
  <w:style w:type="character" w:customStyle="1" w:styleId="Heading2Char">
    <w:name w:val="Heading 2 Char"/>
    <w:basedOn w:val="DefaultParagraphFont"/>
    <w:link w:val="Heading2"/>
    <w:uiPriority w:val="99"/>
    <w:semiHidden/>
    <w:locked/>
    <w:rsid w:val="00CD3CB6"/>
    <w:rPr>
      <w:rFonts w:ascii="Cambria" w:hAnsi="Cambria" w:cs="Cambria"/>
      <w:b/>
      <w:bCs/>
      <w:color w:val="4F81BD"/>
      <w:sz w:val="26"/>
      <w:szCs w:val="26"/>
      <w:lang w:eastAsia="it-IT"/>
    </w:rPr>
  </w:style>
  <w:style w:type="character" w:customStyle="1" w:styleId="Heading9Char">
    <w:name w:val="Heading 9 Char"/>
    <w:basedOn w:val="DefaultParagraphFont"/>
    <w:link w:val="Heading9"/>
    <w:uiPriority w:val="99"/>
    <w:locked/>
    <w:rsid w:val="00EC0120"/>
    <w:rPr>
      <w:rFonts w:ascii="Arial" w:hAnsi="Arial" w:cs="Arial"/>
      <w:b/>
      <w:bCs/>
      <w:sz w:val="20"/>
      <w:szCs w:val="20"/>
      <w:lang w:eastAsia="it-IT"/>
    </w:rPr>
  </w:style>
  <w:style w:type="character" w:styleId="Hyperlink">
    <w:name w:val="Hyperlink"/>
    <w:basedOn w:val="DefaultParagraphFont"/>
    <w:uiPriority w:val="99"/>
    <w:semiHidden/>
    <w:rsid w:val="00EC0120"/>
    <w:rPr>
      <w:color w:val="0000FF"/>
      <w:u w:val="single"/>
    </w:rPr>
  </w:style>
  <w:style w:type="paragraph" w:styleId="FootnoteText">
    <w:name w:val="footnote text"/>
    <w:basedOn w:val="Normal"/>
    <w:link w:val="FootnoteTextChar"/>
    <w:uiPriority w:val="99"/>
    <w:semiHidden/>
    <w:rsid w:val="00EC0120"/>
    <w:rPr>
      <w:rFonts w:eastAsia="Calibri"/>
      <w:sz w:val="20"/>
      <w:szCs w:val="20"/>
    </w:rPr>
  </w:style>
  <w:style w:type="character" w:customStyle="1" w:styleId="FootnoteTextChar">
    <w:name w:val="Footnote Text Char"/>
    <w:basedOn w:val="DefaultParagraphFont"/>
    <w:link w:val="FootnoteText"/>
    <w:uiPriority w:val="99"/>
    <w:locked/>
    <w:rsid w:val="00EC0120"/>
    <w:rPr>
      <w:rFonts w:ascii="Times New Roman" w:eastAsia="Times New Roman" w:hAnsi="Times New Roman" w:cs="Times New Roman"/>
      <w:sz w:val="20"/>
      <w:szCs w:val="20"/>
      <w:lang w:eastAsia="it-IT"/>
    </w:rPr>
  </w:style>
  <w:style w:type="paragraph" w:styleId="Footer">
    <w:name w:val="footer"/>
    <w:basedOn w:val="Normal"/>
    <w:link w:val="FooterChar"/>
    <w:uiPriority w:val="99"/>
    <w:rsid w:val="00EC0120"/>
    <w:pPr>
      <w:tabs>
        <w:tab w:val="center" w:pos="4153"/>
        <w:tab w:val="right" w:pos="8306"/>
      </w:tabs>
    </w:pPr>
  </w:style>
  <w:style w:type="character" w:customStyle="1" w:styleId="FooterChar">
    <w:name w:val="Footer Char"/>
    <w:basedOn w:val="DefaultParagraphFont"/>
    <w:link w:val="Footer"/>
    <w:uiPriority w:val="99"/>
    <w:locked/>
    <w:rsid w:val="00EC0120"/>
    <w:rPr>
      <w:rFonts w:ascii="Times" w:hAnsi="Times" w:cs="Times"/>
      <w:sz w:val="24"/>
      <w:szCs w:val="24"/>
      <w:lang w:eastAsia="it-IT"/>
    </w:rPr>
  </w:style>
  <w:style w:type="paragraph" w:styleId="BodyTextIndent">
    <w:name w:val="Body Text Indent"/>
    <w:basedOn w:val="Normal"/>
    <w:link w:val="BodyTextIndentChar"/>
    <w:uiPriority w:val="99"/>
    <w:semiHidden/>
    <w:rsid w:val="00EC0120"/>
    <w:pPr>
      <w:spacing w:after="120"/>
      <w:ind w:left="283"/>
    </w:pPr>
    <w:rPr>
      <w:rFonts w:ascii="Times New Roman" w:hAnsi="Times New Roman" w:cs="Times New Roman"/>
      <w:lang w:val="en-GB" w:eastAsia="en-US"/>
    </w:rPr>
  </w:style>
  <w:style w:type="character" w:customStyle="1" w:styleId="BodyTextIndentChar">
    <w:name w:val="Body Text Indent Char"/>
    <w:basedOn w:val="DefaultParagraphFont"/>
    <w:link w:val="BodyTextIndent"/>
    <w:uiPriority w:val="99"/>
    <w:semiHidden/>
    <w:locked/>
    <w:rsid w:val="00EC0120"/>
    <w:rPr>
      <w:rFonts w:ascii="Times New Roman" w:hAnsi="Times New Roman" w:cs="Times New Roman"/>
      <w:sz w:val="24"/>
      <w:szCs w:val="24"/>
      <w:lang w:val="en-GB"/>
    </w:rPr>
  </w:style>
  <w:style w:type="paragraph" w:styleId="BodyText2">
    <w:name w:val="Body Text 2"/>
    <w:basedOn w:val="Normal"/>
    <w:link w:val="BodyText2Char"/>
    <w:uiPriority w:val="99"/>
    <w:semiHidden/>
    <w:rsid w:val="00EC0120"/>
    <w:rPr>
      <w:rFonts w:ascii="Verdana" w:eastAsia="Calibri" w:hAnsi="Verdana" w:cs="Verdana"/>
      <w:color w:val="000000"/>
      <w:sz w:val="26"/>
      <w:szCs w:val="26"/>
    </w:rPr>
  </w:style>
  <w:style w:type="character" w:customStyle="1" w:styleId="BodyText2Char">
    <w:name w:val="Body Text 2 Char"/>
    <w:basedOn w:val="DefaultParagraphFont"/>
    <w:link w:val="BodyText2"/>
    <w:uiPriority w:val="99"/>
    <w:semiHidden/>
    <w:locked/>
    <w:rsid w:val="00EC0120"/>
    <w:rPr>
      <w:rFonts w:ascii="Verdana" w:eastAsia="Times New Roman" w:hAnsi="Verdana" w:cs="Verdana"/>
      <w:color w:val="000000"/>
      <w:sz w:val="26"/>
      <w:szCs w:val="26"/>
      <w:lang w:eastAsia="it-IT"/>
    </w:rPr>
  </w:style>
  <w:style w:type="paragraph" w:styleId="BalloonText">
    <w:name w:val="Balloon Text"/>
    <w:basedOn w:val="Normal"/>
    <w:link w:val="BalloonTextChar"/>
    <w:uiPriority w:val="99"/>
    <w:semiHidden/>
    <w:rsid w:val="00B20F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0FAB"/>
    <w:rPr>
      <w:rFonts w:ascii="Tahoma" w:hAnsi="Tahoma" w:cs="Tahoma"/>
      <w:sz w:val="16"/>
      <w:szCs w:val="16"/>
      <w:lang w:eastAsia="it-IT"/>
    </w:rPr>
  </w:style>
  <w:style w:type="paragraph" w:styleId="NoSpacing">
    <w:name w:val="No Spacing"/>
    <w:basedOn w:val="Normal"/>
    <w:link w:val="NoSpacingChar"/>
    <w:uiPriority w:val="99"/>
    <w:qFormat/>
    <w:rsid w:val="000F2239"/>
    <w:rPr>
      <w:rFonts w:ascii="Franklin Gothic Book" w:eastAsia="Calibri" w:hAnsi="Franklin Gothic Book" w:cs="Franklin Gothic Book"/>
      <w:sz w:val="20"/>
      <w:szCs w:val="20"/>
    </w:rPr>
  </w:style>
  <w:style w:type="character" w:customStyle="1" w:styleId="NoSpacingChar">
    <w:name w:val="No Spacing Char"/>
    <w:link w:val="NoSpacing"/>
    <w:uiPriority w:val="99"/>
    <w:locked/>
    <w:rsid w:val="000F2239"/>
    <w:rPr>
      <w:rFonts w:ascii="Franklin Gothic Book" w:eastAsia="Times New Roman" w:hAnsi="Franklin Gothic Book" w:cs="Franklin Gothic Book"/>
      <w:sz w:val="20"/>
      <w:szCs w:val="20"/>
    </w:rPr>
  </w:style>
  <w:style w:type="paragraph" w:styleId="ListParagraph">
    <w:name w:val="List Paragraph"/>
    <w:basedOn w:val="Normal"/>
    <w:uiPriority w:val="99"/>
    <w:qFormat/>
    <w:rsid w:val="00390BAC"/>
    <w:pPr>
      <w:ind w:left="720"/>
    </w:pPr>
  </w:style>
  <w:style w:type="table" w:styleId="TableGrid">
    <w:name w:val="Table Grid"/>
    <w:basedOn w:val="TableNormal"/>
    <w:uiPriority w:val="99"/>
    <w:rsid w:val="00402FA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51BD7"/>
    <w:pPr>
      <w:tabs>
        <w:tab w:val="center" w:pos="4819"/>
        <w:tab w:val="right" w:pos="9638"/>
      </w:tabs>
    </w:pPr>
  </w:style>
  <w:style w:type="character" w:customStyle="1" w:styleId="HeaderChar">
    <w:name w:val="Header Char"/>
    <w:basedOn w:val="DefaultParagraphFont"/>
    <w:link w:val="Header"/>
    <w:uiPriority w:val="99"/>
    <w:locked/>
    <w:rsid w:val="00451BD7"/>
    <w:rPr>
      <w:rFonts w:ascii="Times" w:hAnsi="Times" w:cs="Times"/>
      <w:sz w:val="24"/>
      <w:szCs w:val="24"/>
      <w:lang w:eastAsia="it-IT"/>
    </w:rPr>
  </w:style>
  <w:style w:type="paragraph" w:styleId="BodyText">
    <w:name w:val="Body Text"/>
    <w:basedOn w:val="Normal"/>
    <w:link w:val="BodyTextChar"/>
    <w:uiPriority w:val="99"/>
    <w:semiHidden/>
    <w:rsid w:val="00CD3CB6"/>
    <w:pPr>
      <w:spacing w:after="120"/>
    </w:pPr>
  </w:style>
  <w:style w:type="character" w:customStyle="1" w:styleId="BodyTextChar">
    <w:name w:val="Body Text Char"/>
    <w:basedOn w:val="DefaultParagraphFont"/>
    <w:link w:val="BodyText"/>
    <w:uiPriority w:val="99"/>
    <w:semiHidden/>
    <w:locked/>
    <w:rsid w:val="00CD3CB6"/>
    <w:rPr>
      <w:rFonts w:ascii="Times" w:hAnsi="Times" w:cs="Times"/>
      <w:sz w:val="24"/>
      <w:szCs w:val="24"/>
      <w:lang w:eastAsia="it-IT"/>
    </w:rPr>
  </w:style>
  <w:style w:type="paragraph" w:customStyle="1" w:styleId="provvr0">
    <w:name w:val="provv_r0"/>
    <w:basedOn w:val="Normal"/>
    <w:uiPriority w:val="99"/>
    <w:rsid w:val="00CD3CB6"/>
    <w:pPr>
      <w:suppressAutoHyphens/>
      <w:spacing w:before="28" w:after="100" w:line="100" w:lineRule="atLeast"/>
      <w:jc w:val="both"/>
    </w:pPr>
    <w:rPr>
      <w:rFonts w:ascii="Times New Roman" w:hAnsi="Times New Roman" w:cs="Times New Roman"/>
      <w:color w:val="00000A"/>
      <w:kern w:val="2"/>
      <w:lang w:eastAsia="ar-SA"/>
    </w:rPr>
  </w:style>
</w:styles>
</file>

<file path=word/webSettings.xml><?xml version="1.0" encoding="utf-8"?>
<w:webSettings xmlns:r="http://schemas.openxmlformats.org/officeDocument/2006/relationships" xmlns:w="http://schemas.openxmlformats.org/wordprocessingml/2006/main">
  <w:divs>
    <w:div w:id="669483003">
      <w:marLeft w:val="0"/>
      <w:marRight w:val="0"/>
      <w:marTop w:val="0"/>
      <w:marBottom w:val="0"/>
      <w:divBdr>
        <w:top w:val="none" w:sz="0" w:space="0" w:color="auto"/>
        <w:left w:val="none" w:sz="0" w:space="0" w:color="auto"/>
        <w:bottom w:val="none" w:sz="0" w:space="0" w:color="auto"/>
        <w:right w:val="none" w:sz="0" w:space="0" w:color="auto"/>
      </w:divBdr>
      <w:divsChild>
        <w:div w:id="669483018">
          <w:marLeft w:val="0"/>
          <w:marRight w:val="0"/>
          <w:marTop w:val="0"/>
          <w:marBottom w:val="0"/>
          <w:divBdr>
            <w:top w:val="none" w:sz="0" w:space="0" w:color="auto"/>
            <w:left w:val="none" w:sz="0" w:space="0" w:color="auto"/>
            <w:bottom w:val="none" w:sz="0" w:space="0" w:color="auto"/>
            <w:right w:val="none" w:sz="0" w:space="0" w:color="auto"/>
          </w:divBdr>
          <w:divsChild>
            <w:div w:id="669482995">
              <w:marLeft w:val="0"/>
              <w:marRight w:val="0"/>
              <w:marTop w:val="0"/>
              <w:marBottom w:val="0"/>
              <w:divBdr>
                <w:top w:val="none" w:sz="0" w:space="0" w:color="auto"/>
                <w:left w:val="none" w:sz="0" w:space="0" w:color="auto"/>
                <w:bottom w:val="none" w:sz="0" w:space="0" w:color="auto"/>
                <w:right w:val="none" w:sz="0" w:space="0" w:color="auto"/>
              </w:divBdr>
            </w:div>
            <w:div w:id="669482996">
              <w:marLeft w:val="0"/>
              <w:marRight w:val="0"/>
              <w:marTop w:val="0"/>
              <w:marBottom w:val="0"/>
              <w:divBdr>
                <w:top w:val="none" w:sz="0" w:space="0" w:color="auto"/>
                <w:left w:val="none" w:sz="0" w:space="0" w:color="auto"/>
                <w:bottom w:val="none" w:sz="0" w:space="0" w:color="auto"/>
                <w:right w:val="none" w:sz="0" w:space="0" w:color="auto"/>
              </w:divBdr>
            </w:div>
            <w:div w:id="669482997">
              <w:marLeft w:val="0"/>
              <w:marRight w:val="0"/>
              <w:marTop w:val="0"/>
              <w:marBottom w:val="0"/>
              <w:divBdr>
                <w:top w:val="none" w:sz="0" w:space="0" w:color="auto"/>
                <w:left w:val="none" w:sz="0" w:space="0" w:color="auto"/>
                <w:bottom w:val="none" w:sz="0" w:space="0" w:color="auto"/>
                <w:right w:val="none" w:sz="0" w:space="0" w:color="auto"/>
              </w:divBdr>
            </w:div>
            <w:div w:id="669482999">
              <w:marLeft w:val="0"/>
              <w:marRight w:val="0"/>
              <w:marTop w:val="0"/>
              <w:marBottom w:val="0"/>
              <w:divBdr>
                <w:top w:val="none" w:sz="0" w:space="0" w:color="auto"/>
                <w:left w:val="none" w:sz="0" w:space="0" w:color="auto"/>
                <w:bottom w:val="none" w:sz="0" w:space="0" w:color="auto"/>
                <w:right w:val="none" w:sz="0" w:space="0" w:color="auto"/>
              </w:divBdr>
            </w:div>
            <w:div w:id="669483000">
              <w:marLeft w:val="0"/>
              <w:marRight w:val="0"/>
              <w:marTop w:val="0"/>
              <w:marBottom w:val="0"/>
              <w:divBdr>
                <w:top w:val="none" w:sz="0" w:space="0" w:color="auto"/>
                <w:left w:val="none" w:sz="0" w:space="0" w:color="auto"/>
                <w:bottom w:val="none" w:sz="0" w:space="0" w:color="auto"/>
                <w:right w:val="none" w:sz="0" w:space="0" w:color="auto"/>
              </w:divBdr>
            </w:div>
            <w:div w:id="669483002">
              <w:marLeft w:val="0"/>
              <w:marRight w:val="0"/>
              <w:marTop w:val="0"/>
              <w:marBottom w:val="0"/>
              <w:divBdr>
                <w:top w:val="none" w:sz="0" w:space="0" w:color="auto"/>
                <w:left w:val="none" w:sz="0" w:space="0" w:color="auto"/>
                <w:bottom w:val="none" w:sz="0" w:space="0" w:color="auto"/>
                <w:right w:val="none" w:sz="0" w:space="0" w:color="auto"/>
              </w:divBdr>
            </w:div>
            <w:div w:id="669483004">
              <w:marLeft w:val="0"/>
              <w:marRight w:val="0"/>
              <w:marTop w:val="0"/>
              <w:marBottom w:val="0"/>
              <w:divBdr>
                <w:top w:val="none" w:sz="0" w:space="0" w:color="auto"/>
                <w:left w:val="none" w:sz="0" w:space="0" w:color="auto"/>
                <w:bottom w:val="none" w:sz="0" w:space="0" w:color="auto"/>
                <w:right w:val="none" w:sz="0" w:space="0" w:color="auto"/>
              </w:divBdr>
            </w:div>
            <w:div w:id="669483005">
              <w:marLeft w:val="0"/>
              <w:marRight w:val="0"/>
              <w:marTop w:val="0"/>
              <w:marBottom w:val="0"/>
              <w:divBdr>
                <w:top w:val="none" w:sz="0" w:space="0" w:color="auto"/>
                <w:left w:val="none" w:sz="0" w:space="0" w:color="auto"/>
                <w:bottom w:val="none" w:sz="0" w:space="0" w:color="auto"/>
                <w:right w:val="none" w:sz="0" w:space="0" w:color="auto"/>
              </w:divBdr>
            </w:div>
            <w:div w:id="669483008">
              <w:marLeft w:val="0"/>
              <w:marRight w:val="0"/>
              <w:marTop w:val="0"/>
              <w:marBottom w:val="0"/>
              <w:divBdr>
                <w:top w:val="none" w:sz="0" w:space="0" w:color="auto"/>
                <w:left w:val="none" w:sz="0" w:space="0" w:color="auto"/>
                <w:bottom w:val="none" w:sz="0" w:space="0" w:color="auto"/>
                <w:right w:val="none" w:sz="0" w:space="0" w:color="auto"/>
              </w:divBdr>
            </w:div>
            <w:div w:id="669483009">
              <w:marLeft w:val="0"/>
              <w:marRight w:val="0"/>
              <w:marTop w:val="0"/>
              <w:marBottom w:val="0"/>
              <w:divBdr>
                <w:top w:val="none" w:sz="0" w:space="0" w:color="auto"/>
                <w:left w:val="none" w:sz="0" w:space="0" w:color="auto"/>
                <w:bottom w:val="none" w:sz="0" w:space="0" w:color="auto"/>
                <w:right w:val="none" w:sz="0" w:space="0" w:color="auto"/>
              </w:divBdr>
            </w:div>
            <w:div w:id="669483011">
              <w:marLeft w:val="0"/>
              <w:marRight w:val="0"/>
              <w:marTop w:val="0"/>
              <w:marBottom w:val="0"/>
              <w:divBdr>
                <w:top w:val="none" w:sz="0" w:space="0" w:color="auto"/>
                <w:left w:val="none" w:sz="0" w:space="0" w:color="auto"/>
                <w:bottom w:val="none" w:sz="0" w:space="0" w:color="auto"/>
                <w:right w:val="none" w:sz="0" w:space="0" w:color="auto"/>
              </w:divBdr>
            </w:div>
            <w:div w:id="669483012">
              <w:marLeft w:val="0"/>
              <w:marRight w:val="0"/>
              <w:marTop w:val="0"/>
              <w:marBottom w:val="0"/>
              <w:divBdr>
                <w:top w:val="none" w:sz="0" w:space="0" w:color="auto"/>
                <w:left w:val="none" w:sz="0" w:space="0" w:color="auto"/>
                <w:bottom w:val="none" w:sz="0" w:space="0" w:color="auto"/>
                <w:right w:val="none" w:sz="0" w:space="0" w:color="auto"/>
              </w:divBdr>
            </w:div>
            <w:div w:id="669483015">
              <w:marLeft w:val="0"/>
              <w:marRight w:val="0"/>
              <w:marTop w:val="0"/>
              <w:marBottom w:val="0"/>
              <w:divBdr>
                <w:top w:val="none" w:sz="0" w:space="0" w:color="auto"/>
                <w:left w:val="none" w:sz="0" w:space="0" w:color="auto"/>
                <w:bottom w:val="none" w:sz="0" w:space="0" w:color="auto"/>
                <w:right w:val="none" w:sz="0" w:space="0" w:color="auto"/>
              </w:divBdr>
            </w:div>
            <w:div w:id="669483017">
              <w:marLeft w:val="0"/>
              <w:marRight w:val="0"/>
              <w:marTop w:val="0"/>
              <w:marBottom w:val="0"/>
              <w:divBdr>
                <w:top w:val="none" w:sz="0" w:space="0" w:color="auto"/>
                <w:left w:val="none" w:sz="0" w:space="0" w:color="auto"/>
                <w:bottom w:val="none" w:sz="0" w:space="0" w:color="auto"/>
                <w:right w:val="none" w:sz="0" w:space="0" w:color="auto"/>
              </w:divBdr>
            </w:div>
            <w:div w:id="669483019">
              <w:marLeft w:val="0"/>
              <w:marRight w:val="0"/>
              <w:marTop w:val="0"/>
              <w:marBottom w:val="0"/>
              <w:divBdr>
                <w:top w:val="none" w:sz="0" w:space="0" w:color="auto"/>
                <w:left w:val="none" w:sz="0" w:space="0" w:color="auto"/>
                <w:bottom w:val="none" w:sz="0" w:space="0" w:color="auto"/>
                <w:right w:val="none" w:sz="0" w:space="0" w:color="auto"/>
              </w:divBdr>
            </w:div>
            <w:div w:id="669483023">
              <w:marLeft w:val="0"/>
              <w:marRight w:val="0"/>
              <w:marTop w:val="0"/>
              <w:marBottom w:val="0"/>
              <w:divBdr>
                <w:top w:val="none" w:sz="0" w:space="0" w:color="auto"/>
                <w:left w:val="none" w:sz="0" w:space="0" w:color="auto"/>
                <w:bottom w:val="none" w:sz="0" w:space="0" w:color="auto"/>
                <w:right w:val="none" w:sz="0" w:space="0" w:color="auto"/>
              </w:divBdr>
            </w:div>
            <w:div w:id="669483024">
              <w:marLeft w:val="0"/>
              <w:marRight w:val="0"/>
              <w:marTop w:val="0"/>
              <w:marBottom w:val="0"/>
              <w:divBdr>
                <w:top w:val="none" w:sz="0" w:space="0" w:color="auto"/>
                <w:left w:val="none" w:sz="0" w:space="0" w:color="auto"/>
                <w:bottom w:val="none" w:sz="0" w:space="0" w:color="auto"/>
                <w:right w:val="none" w:sz="0" w:space="0" w:color="auto"/>
              </w:divBdr>
            </w:div>
            <w:div w:id="669483025">
              <w:marLeft w:val="0"/>
              <w:marRight w:val="0"/>
              <w:marTop w:val="0"/>
              <w:marBottom w:val="0"/>
              <w:divBdr>
                <w:top w:val="none" w:sz="0" w:space="0" w:color="auto"/>
                <w:left w:val="none" w:sz="0" w:space="0" w:color="auto"/>
                <w:bottom w:val="none" w:sz="0" w:space="0" w:color="auto"/>
                <w:right w:val="none" w:sz="0" w:space="0" w:color="auto"/>
              </w:divBdr>
            </w:div>
            <w:div w:id="669483026">
              <w:marLeft w:val="0"/>
              <w:marRight w:val="0"/>
              <w:marTop w:val="0"/>
              <w:marBottom w:val="0"/>
              <w:divBdr>
                <w:top w:val="none" w:sz="0" w:space="0" w:color="auto"/>
                <w:left w:val="none" w:sz="0" w:space="0" w:color="auto"/>
                <w:bottom w:val="none" w:sz="0" w:space="0" w:color="auto"/>
                <w:right w:val="none" w:sz="0" w:space="0" w:color="auto"/>
              </w:divBdr>
            </w:div>
          </w:divsChild>
        </w:div>
        <w:div w:id="669483020">
          <w:marLeft w:val="0"/>
          <w:marRight w:val="0"/>
          <w:marTop w:val="0"/>
          <w:marBottom w:val="0"/>
          <w:divBdr>
            <w:top w:val="none" w:sz="0" w:space="0" w:color="auto"/>
            <w:left w:val="none" w:sz="0" w:space="0" w:color="auto"/>
            <w:bottom w:val="none" w:sz="0" w:space="0" w:color="auto"/>
            <w:right w:val="none" w:sz="0" w:space="0" w:color="auto"/>
          </w:divBdr>
          <w:divsChild>
            <w:div w:id="669483007">
              <w:marLeft w:val="0"/>
              <w:marRight w:val="0"/>
              <w:marTop w:val="0"/>
              <w:marBottom w:val="0"/>
              <w:divBdr>
                <w:top w:val="none" w:sz="0" w:space="0" w:color="auto"/>
                <w:left w:val="none" w:sz="0" w:space="0" w:color="auto"/>
                <w:bottom w:val="none" w:sz="0" w:space="0" w:color="auto"/>
                <w:right w:val="none" w:sz="0" w:space="0" w:color="auto"/>
              </w:divBdr>
              <w:divsChild>
                <w:div w:id="669482998">
                  <w:marLeft w:val="0"/>
                  <w:marRight w:val="0"/>
                  <w:marTop w:val="0"/>
                  <w:marBottom w:val="0"/>
                  <w:divBdr>
                    <w:top w:val="none" w:sz="0" w:space="0" w:color="auto"/>
                    <w:left w:val="none" w:sz="0" w:space="0" w:color="auto"/>
                    <w:bottom w:val="none" w:sz="0" w:space="0" w:color="auto"/>
                    <w:right w:val="none" w:sz="0" w:space="0" w:color="auto"/>
                  </w:divBdr>
                </w:div>
                <w:div w:id="669483001">
                  <w:marLeft w:val="0"/>
                  <w:marRight w:val="0"/>
                  <w:marTop w:val="0"/>
                  <w:marBottom w:val="0"/>
                  <w:divBdr>
                    <w:top w:val="none" w:sz="0" w:space="0" w:color="auto"/>
                    <w:left w:val="none" w:sz="0" w:space="0" w:color="auto"/>
                    <w:bottom w:val="none" w:sz="0" w:space="0" w:color="auto"/>
                    <w:right w:val="none" w:sz="0" w:space="0" w:color="auto"/>
                  </w:divBdr>
                </w:div>
                <w:div w:id="669483013">
                  <w:marLeft w:val="0"/>
                  <w:marRight w:val="0"/>
                  <w:marTop w:val="0"/>
                  <w:marBottom w:val="0"/>
                  <w:divBdr>
                    <w:top w:val="none" w:sz="0" w:space="0" w:color="auto"/>
                    <w:left w:val="none" w:sz="0" w:space="0" w:color="auto"/>
                    <w:bottom w:val="none" w:sz="0" w:space="0" w:color="auto"/>
                    <w:right w:val="none" w:sz="0" w:space="0" w:color="auto"/>
                  </w:divBdr>
                </w:div>
                <w:div w:id="669483014">
                  <w:marLeft w:val="0"/>
                  <w:marRight w:val="0"/>
                  <w:marTop w:val="0"/>
                  <w:marBottom w:val="0"/>
                  <w:divBdr>
                    <w:top w:val="none" w:sz="0" w:space="0" w:color="auto"/>
                    <w:left w:val="none" w:sz="0" w:space="0" w:color="auto"/>
                    <w:bottom w:val="none" w:sz="0" w:space="0" w:color="auto"/>
                    <w:right w:val="none" w:sz="0" w:space="0" w:color="auto"/>
                  </w:divBdr>
                </w:div>
                <w:div w:id="669483016">
                  <w:marLeft w:val="0"/>
                  <w:marRight w:val="0"/>
                  <w:marTop w:val="0"/>
                  <w:marBottom w:val="0"/>
                  <w:divBdr>
                    <w:top w:val="none" w:sz="0" w:space="0" w:color="auto"/>
                    <w:left w:val="none" w:sz="0" w:space="0" w:color="auto"/>
                    <w:bottom w:val="none" w:sz="0" w:space="0" w:color="auto"/>
                    <w:right w:val="none" w:sz="0" w:space="0" w:color="auto"/>
                  </w:divBdr>
                </w:div>
                <w:div w:id="669483021">
                  <w:marLeft w:val="0"/>
                  <w:marRight w:val="0"/>
                  <w:marTop w:val="0"/>
                  <w:marBottom w:val="0"/>
                  <w:divBdr>
                    <w:top w:val="none" w:sz="0" w:space="0" w:color="auto"/>
                    <w:left w:val="none" w:sz="0" w:space="0" w:color="auto"/>
                    <w:bottom w:val="none" w:sz="0" w:space="0" w:color="auto"/>
                    <w:right w:val="none" w:sz="0" w:space="0" w:color="auto"/>
                  </w:divBdr>
                </w:div>
                <w:div w:id="6694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83006">
      <w:marLeft w:val="0"/>
      <w:marRight w:val="0"/>
      <w:marTop w:val="0"/>
      <w:marBottom w:val="0"/>
      <w:divBdr>
        <w:top w:val="none" w:sz="0" w:space="0" w:color="auto"/>
        <w:left w:val="none" w:sz="0" w:space="0" w:color="auto"/>
        <w:bottom w:val="none" w:sz="0" w:space="0" w:color="auto"/>
        <w:right w:val="none" w:sz="0" w:space="0" w:color="auto"/>
      </w:divBdr>
    </w:div>
    <w:div w:id="669483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5638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BUSSI SUL TIRINO</dc:title>
  <dc:subject/>
  <dc:creator>Segretario</dc:creator>
  <cp:keywords/>
  <dc:description/>
  <cp:lastModifiedBy>Utente</cp:lastModifiedBy>
  <cp:revision>2</cp:revision>
  <cp:lastPrinted>2016-01-20T10:24:00Z</cp:lastPrinted>
  <dcterms:created xsi:type="dcterms:W3CDTF">2017-02-01T11:30:00Z</dcterms:created>
  <dcterms:modified xsi:type="dcterms:W3CDTF">2017-02-01T11:30:00Z</dcterms:modified>
</cp:coreProperties>
</file>